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E2FF" w14:textId="7EDE9327" w:rsidR="00097E0A" w:rsidRPr="000F5401" w:rsidRDefault="00917BB4" w:rsidP="006C07DF">
      <w:pPr>
        <w:spacing w:after="0" w:line="320" w:lineRule="atLeast"/>
        <w:rPr>
          <w:rFonts w:ascii="Arial" w:hAnsi="Arial" w:cs="Arial"/>
          <w:sz w:val="28"/>
        </w:rPr>
      </w:pPr>
      <w:r w:rsidRPr="00917BB4">
        <w:rPr>
          <w:rFonts w:ascii="Arial" w:hAnsi="Arial" w:cs="Arial"/>
          <w:sz w:val="28"/>
        </w:rPr>
        <w:t>All-new</w:t>
      </w:r>
      <w:r>
        <w:rPr>
          <w:rFonts w:ascii="Arial" w:hAnsi="Arial" w:cs="Arial"/>
          <w:sz w:val="28"/>
        </w:rPr>
        <w:t xml:space="preserve"> </w:t>
      </w:r>
      <w:r w:rsidR="00036F70">
        <w:rPr>
          <w:rFonts w:ascii="Arial" w:hAnsi="Arial" w:cs="Arial"/>
          <w:sz w:val="28"/>
        </w:rPr>
        <w:t xml:space="preserve">2018 </w:t>
      </w:r>
      <w:r w:rsidR="003823FE">
        <w:rPr>
          <w:rFonts w:ascii="Arial" w:hAnsi="Arial" w:cs="Arial"/>
          <w:sz w:val="28"/>
        </w:rPr>
        <w:t>Jeep</w:t>
      </w:r>
      <w:r w:rsidR="003823FE" w:rsidRPr="003823FE">
        <w:rPr>
          <w:rFonts w:ascii="Arial" w:hAnsi="Arial" w:cs="Arial"/>
          <w:sz w:val="28"/>
          <w:vertAlign w:val="subscript"/>
        </w:rPr>
        <w:t>®</w:t>
      </w:r>
      <w:r w:rsidR="003823FE">
        <w:rPr>
          <w:rFonts w:ascii="Arial" w:hAnsi="Arial" w:cs="Arial"/>
          <w:sz w:val="28"/>
        </w:rPr>
        <w:t xml:space="preserve"> Wrangler</w:t>
      </w:r>
    </w:p>
    <w:p w14:paraId="473E1F63" w14:textId="551EAF71" w:rsidR="00097E0A" w:rsidRPr="00A35B9B" w:rsidRDefault="00BD0F26" w:rsidP="006C07DF">
      <w:pPr>
        <w:spacing w:after="0" w:line="320" w:lineRule="atLeast"/>
        <w:rPr>
          <w:rFonts w:ascii="Arial" w:hAnsi="Arial" w:cs="Arial"/>
          <w:b/>
          <w:bCs/>
          <w:caps/>
          <w:sz w:val="28"/>
        </w:rPr>
      </w:pPr>
      <w:r>
        <w:rPr>
          <w:rFonts w:ascii="Arial" w:hAnsi="Arial" w:cs="Arial"/>
          <w:b/>
          <w:bCs/>
          <w:caps/>
          <w:sz w:val="28"/>
        </w:rPr>
        <w:t>Mopar/JEEP</w:t>
      </w:r>
      <w:r w:rsidRPr="00BD0F26">
        <w:rPr>
          <w:rFonts w:ascii="Arial" w:hAnsi="Arial" w:cs="Arial"/>
          <w:b/>
          <w:bCs/>
          <w:caps/>
          <w:sz w:val="28"/>
          <w:vertAlign w:val="subscript"/>
        </w:rPr>
        <w:t>®</w:t>
      </w:r>
      <w:r>
        <w:rPr>
          <w:rFonts w:ascii="Arial" w:hAnsi="Arial" w:cs="Arial"/>
          <w:b/>
          <w:bCs/>
          <w:caps/>
          <w:sz w:val="28"/>
        </w:rPr>
        <w:t xml:space="preserve"> Performance parts</w:t>
      </w:r>
    </w:p>
    <w:p w14:paraId="3546EF22" w14:textId="77777777" w:rsidR="00097E0A" w:rsidRPr="000F5401" w:rsidRDefault="00097E0A" w:rsidP="006C07DF">
      <w:pPr>
        <w:spacing w:after="0" w:line="320" w:lineRule="atLeast"/>
        <w:rPr>
          <w:rFonts w:ascii="Arial" w:hAnsi="Arial" w:cs="Arial"/>
          <w:b/>
        </w:rPr>
      </w:pPr>
    </w:p>
    <w:p w14:paraId="7D50C0D7" w14:textId="77777777" w:rsidR="00097E0A" w:rsidRDefault="00097E0A" w:rsidP="006C07DF">
      <w:pPr>
        <w:spacing w:after="0" w:line="320" w:lineRule="atLeast"/>
        <w:rPr>
          <w:rFonts w:ascii="Arial" w:hAnsi="Arial" w:cs="Arial"/>
          <w:b/>
        </w:rPr>
      </w:pPr>
    </w:p>
    <w:p w14:paraId="4A11B897" w14:textId="77777777" w:rsidR="007C1B52" w:rsidRPr="007C1B52" w:rsidRDefault="007C1B52" w:rsidP="007C1B52">
      <w:pPr>
        <w:spacing w:after="0" w:line="320" w:lineRule="atLeast"/>
        <w:jc w:val="center"/>
        <w:rPr>
          <w:rFonts w:ascii="Arial" w:hAnsi="Arial" w:cs="Arial"/>
          <w:b/>
          <w:sz w:val="28"/>
          <w:szCs w:val="28"/>
        </w:rPr>
      </w:pPr>
      <w:r w:rsidRPr="007C1B52">
        <w:rPr>
          <w:rFonts w:ascii="Arial" w:hAnsi="Arial" w:cs="Arial"/>
          <w:b/>
          <w:sz w:val="28"/>
          <w:szCs w:val="28"/>
        </w:rPr>
        <w:t>Mopar Delivers More Than 200 New Jeep</w:t>
      </w:r>
      <w:r w:rsidRPr="007C1B52">
        <w:rPr>
          <w:rFonts w:ascii="Arial" w:hAnsi="Arial" w:cs="Arial"/>
          <w:b/>
          <w:sz w:val="28"/>
          <w:szCs w:val="28"/>
          <w:vertAlign w:val="subscript"/>
        </w:rPr>
        <w:t>®</w:t>
      </w:r>
      <w:r w:rsidRPr="007C1B52">
        <w:rPr>
          <w:rFonts w:ascii="Arial" w:hAnsi="Arial" w:cs="Arial"/>
          <w:b/>
          <w:sz w:val="28"/>
          <w:szCs w:val="28"/>
        </w:rPr>
        <w:t xml:space="preserve"> Performance Parts and Accessories for All-new 2018 Jeep</w:t>
      </w:r>
      <w:r w:rsidRPr="007C1B52">
        <w:rPr>
          <w:rFonts w:ascii="Arial" w:hAnsi="Arial" w:cs="Arial"/>
          <w:b/>
          <w:sz w:val="28"/>
          <w:szCs w:val="28"/>
          <w:vertAlign w:val="subscript"/>
        </w:rPr>
        <w:t>®</w:t>
      </w:r>
      <w:r w:rsidRPr="007C1B52">
        <w:rPr>
          <w:rFonts w:ascii="Arial" w:hAnsi="Arial" w:cs="Arial"/>
          <w:b/>
          <w:sz w:val="28"/>
          <w:szCs w:val="28"/>
        </w:rPr>
        <w:t xml:space="preserve"> Wrangler</w:t>
      </w:r>
    </w:p>
    <w:p w14:paraId="24E35492" w14:textId="77777777" w:rsidR="007C1B52" w:rsidRPr="007C1B52" w:rsidRDefault="007C1B52" w:rsidP="007C1B52">
      <w:pPr>
        <w:spacing w:after="0" w:line="320" w:lineRule="atLeast"/>
        <w:rPr>
          <w:rFonts w:ascii="Arial" w:hAnsi="Arial" w:cs="Arial"/>
        </w:rPr>
      </w:pPr>
    </w:p>
    <w:p w14:paraId="4030251A" w14:textId="77777777" w:rsidR="007C1B52" w:rsidRPr="007C1B52" w:rsidRDefault="007C1B52" w:rsidP="007C1B52">
      <w:pPr>
        <w:pStyle w:val="ListParagraph"/>
        <w:numPr>
          <w:ilvl w:val="0"/>
          <w:numId w:val="47"/>
        </w:numPr>
        <w:spacing w:after="80" w:line="320" w:lineRule="atLeast"/>
        <w:contextualSpacing w:val="0"/>
        <w:rPr>
          <w:rFonts w:ascii="Arial" w:hAnsi="Arial" w:cs="Arial"/>
        </w:rPr>
      </w:pPr>
      <w:r w:rsidRPr="007C1B52">
        <w:rPr>
          <w:rFonts w:ascii="Arial" w:hAnsi="Arial" w:cs="Arial"/>
        </w:rPr>
        <w:t>Mopar rolls out more than 200 new accessories and Jeep</w:t>
      </w:r>
      <w:r w:rsidRPr="007C1B52">
        <w:rPr>
          <w:rFonts w:ascii="Arial" w:hAnsi="Arial" w:cs="Arial"/>
          <w:b/>
          <w:vertAlign w:val="subscript"/>
        </w:rPr>
        <w:t>®</w:t>
      </w:r>
      <w:r w:rsidRPr="007C1B52">
        <w:rPr>
          <w:rFonts w:ascii="Arial" w:hAnsi="Arial" w:cs="Arial"/>
        </w:rPr>
        <w:t xml:space="preserve"> Performance Parts for all-new Jeep Wrangler</w:t>
      </w:r>
    </w:p>
    <w:p w14:paraId="120C3BE7" w14:textId="77777777" w:rsidR="007C1B52" w:rsidRPr="007C1B52" w:rsidRDefault="007C1B52" w:rsidP="007C1B52">
      <w:pPr>
        <w:pStyle w:val="ListParagraph"/>
        <w:numPr>
          <w:ilvl w:val="0"/>
          <w:numId w:val="47"/>
        </w:numPr>
        <w:spacing w:after="80" w:line="320" w:lineRule="atLeast"/>
        <w:contextualSpacing w:val="0"/>
        <w:rPr>
          <w:rFonts w:ascii="Arial" w:hAnsi="Arial" w:cs="Arial"/>
        </w:rPr>
      </w:pPr>
      <w:r w:rsidRPr="007C1B52">
        <w:rPr>
          <w:rFonts w:ascii="Arial" w:hAnsi="Arial" w:cs="Arial"/>
        </w:rPr>
        <w:t>Mopar is only source for factory-authorized, authentic products created with more than 100,000 hours of development together with the designers and engineers of the all-new Wrangler</w:t>
      </w:r>
    </w:p>
    <w:p w14:paraId="7A62BE25" w14:textId="77777777" w:rsidR="007C1B52" w:rsidRPr="007C1B52" w:rsidRDefault="007C1B52" w:rsidP="007C1B52">
      <w:pPr>
        <w:pStyle w:val="ListParagraph"/>
        <w:numPr>
          <w:ilvl w:val="0"/>
          <w:numId w:val="47"/>
        </w:numPr>
        <w:spacing w:after="80" w:line="320" w:lineRule="atLeast"/>
        <w:contextualSpacing w:val="0"/>
        <w:rPr>
          <w:rFonts w:ascii="Arial" w:hAnsi="Arial" w:cs="Arial"/>
        </w:rPr>
      </w:pPr>
      <w:r w:rsidRPr="007C1B52">
        <w:rPr>
          <w:rFonts w:ascii="Arial" w:hAnsi="Arial" w:cs="Arial"/>
        </w:rPr>
        <w:t>New Jeep Performance Parts include lift kits, beadlock-capable wheels, off-road bumpers, LED off-road lights and unique rock rails that target hardcore trail enthusiasts</w:t>
      </w:r>
    </w:p>
    <w:p w14:paraId="3925783E" w14:textId="77777777" w:rsidR="007C1B52" w:rsidRPr="007C1B52" w:rsidRDefault="007C1B52" w:rsidP="007C1B52">
      <w:pPr>
        <w:pStyle w:val="ListParagraph"/>
        <w:numPr>
          <w:ilvl w:val="0"/>
          <w:numId w:val="47"/>
        </w:numPr>
        <w:spacing w:after="80" w:line="320" w:lineRule="atLeast"/>
        <w:contextualSpacing w:val="0"/>
        <w:rPr>
          <w:rFonts w:ascii="Arial" w:hAnsi="Arial" w:cs="Arial"/>
        </w:rPr>
      </w:pPr>
      <w:r w:rsidRPr="007C1B52">
        <w:rPr>
          <w:rFonts w:ascii="Arial" w:hAnsi="Arial" w:cs="Arial"/>
        </w:rPr>
        <w:t xml:space="preserve">First-ever roof rack for all-new Wrangler allows mounting of a variety of </w:t>
      </w:r>
      <w:r w:rsidRPr="007C1B52">
        <w:rPr>
          <w:rFonts w:ascii="Arial" w:eastAsia="Times New Roman" w:hAnsi="Arial" w:cs="Arial"/>
        </w:rPr>
        <w:t>lifestyle carriers for transporting gear</w:t>
      </w:r>
    </w:p>
    <w:p w14:paraId="6D82C474" w14:textId="77777777" w:rsidR="007C1B52" w:rsidRPr="007C1B52" w:rsidRDefault="007C1B52" w:rsidP="007C1B52">
      <w:pPr>
        <w:pStyle w:val="ListParagraph"/>
        <w:numPr>
          <w:ilvl w:val="0"/>
          <w:numId w:val="47"/>
        </w:numPr>
        <w:spacing w:after="80" w:line="320" w:lineRule="atLeast"/>
        <w:contextualSpacing w:val="0"/>
        <w:rPr>
          <w:rFonts w:ascii="Arial" w:hAnsi="Arial" w:cs="Arial"/>
        </w:rPr>
      </w:pPr>
      <w:r w:rsidRPr="007C1B52">
        <w:rPr>
          <w:rFonts w:ascii="Arial" w:hAnsi="Arial" w:cs="Arial"/>
        </w:rPr>
        <w:t>Additional new Mopar accessories include first-ever tailgate table compatible with production Trail Rail system, mesh and solid bikini tops, vehicle graphics, wheels, unique tire covers and more</w:t>
      </w:r>
    </w:p>
    <w:p w14:paraId="4CB77F7D" w14:textId="77777777" w:rsidR="007C1B52" w:rsidRPr="007C1B52" w:rsidRDefault="007C1B52" w:rsidP="007C1B52">
      <w:pPr>
        <w:pStyle w:val="ListParagraph"/>
        <w:numPr>
          <w:ilvl w:val="0"/>
          <w:numId w:val="47"/>
        </w:numPr>
        <w:spacing w:after="0" w:line="320" w:lineRule="atLeast"/>
        <w:contextualSpacing w:val="0"/>
        <w:rPr>
          <w:rFonts w:ascii="Arial" w:hAnsi="Arial" w:cs="Arial"/>
        </w:rPr>
      </w:pPr>
      <w:r w:rsidRPr="007C1B52">
        <w:rPr>
          <w:rFonts w:ascii="Arial" w:hAnsi="Arial" w:cs="Arial"/>
        </w:rPr>
        <w:t>98 percent of Jeep Wrangler vehicles typically outfitted with at least one Mopar product</w:t>
      </w:r>
    </w:p>
    <w:p w14:paraId="36A2C73C" w14:textId="77777777" w:rsidR="007C1B52" w:rsidRPr="007C1B52" w:rsidRDefault="007C1B52" w:rsidP="007C1B52">
      <w:pPr>
        <w:spacing w:after="0" w:line="320" w:lineRule="atLeast"/>
        <w:rPr>
          <w:rFonts w:ascii="Arial" w:hAnsi="Arial" w:cs="Arial"/>
        </w:rPr>
      </w:pPr>
    </w:p>
    <w:p w14:paraId="1DC2270F" w14:textId="77777777" w:rsidR="007C1B52" w:rsidRPr="007C1B52" w:rsidRDefault="007C1B52" w:rsidP="007C1B52">
      <w:pPr>
        <w:spacing w:after="0" w:line="320" w:lineRule="atLeast"/>
        <w:rPr>
          <w:rFonts w:ascii="Arial" w:eastAsia="Times New Roman" w:hAnsi="Arial" w:cs="Arial"/>
        </w:rPr>
      </w:pPr>
      <w:r w:rsidRPr="007C1B52">
        <w:rPr>
          <w:rFonts w:ascii="Arial" w:eastAsia="Times New Roman" w:hAnsi="Arial" w:cs="Arial"/>
        </w:rPr>
        <w:t>Mopar is introducing more than 200 new Jeep</w:t>
      </w:r>
      <w:r w:rsidRPr="007C1B52">
        <w:rPr>
          <w:rFonts w:ascii="Arial" w:hAnsi="Arial" w:cs="Arial"/>
          <w:vertAlign w:val="subscript"/>
        </w:rPr>
        <w:t>®</w:t>
      </w:r>
      <w:r w:rsidRPr="007C1B52">
        <w:rPr>
          <w:rFonts w:ascii="Arial" w:eastAsia="Times New Roman" w:hAnsi="Arial" w:cs="Arial"/>
        </w:rPr>
        <w:t xml:space="preserve"> Performance Parts and accessories, created or redesigned through more than 100,000 hours of factory-backed development, for owners to personalize the all-new 2018 Jeep Wrangler for any adventure or lifestyle. New Mopar products will be available at the launch of the all-new Wrangler in dealerships in January.</w:t>
      </w:r>
    </w:p>
    <w:p w14:paraId="3C613142" w14:textId="77777777" w:rsidR="007C1B52" w:rsidRPr="007C1B52" w:rsidRDefault="007C1B52" w:rsidP="007C1B52">
      <w:pPr>
        <w:spacing w:after="0" w:line="320" w:lineRule="atLeast"/>
        <w:rPr>
          <w:rFonts w:ascii="Arial" w:eastAsia="Times New Roman" w:hAnsi="Arial" w:cs="Arial"/>
        </w:rPr>
      </w:pPr>
    </w:p>
    <w:p w14:paraId="77AB7D66" w14:textId="77777777" w:rsidR="007C1B52" w:rsidRPr="007C1B52" w:rsidRDefault="007C1B52" w:rsidP="007C1B52">
      <w:pPr>
        <w:spacing w:after="0" w:line="320" w:lineRule="atLeast"/>
        <w:rPr>
          <w:rFonts w:ascii="Arial" w:eastAsia="Times New Roman" w:hAnsi="Arial" w:cs="Arial"/>
        </w:rPr>
      </w:pPr>
      <w:r w:rsidRPr="007C1B52">
        <w:rPr>
          <w:rFonts w:ascii="Arial" w:eastAsia="Times New Roman" w:hAnsi="Arial" w:cs="Arial"/>
        </w:rPr>
        <w:t>New Mopar products for the most capable SUV ever include Jeep Performance Parts lifts kits, beadlock-capable wheels, off-road bumpers, LED off-road lights and rock rails. First-ever Mopar accessories for the Wrangler include a roof rack for mounting a variety of lifestyle cargo carriers and a tailgate table compatible with the production Trail Rail storage system of the all-new Wrangler.</w:t>
      </w:r>
    </w:p>
    <w:p w14:paraId="08F6BCC0" w14:textId="77777777" w:rsidR="007C1B52" w:rsidRPr="007C1B52" w:rsidRDefault="007C1B52" w:rsidP="007C1B52">
      <w:pPr>
        <w:spacing w:after="0" w:line="320" w:lineRule="atLeast"/>
        <w:rPr>
          <w:rFonts w:ascii="Arial" w:eastAsia="Times New Roman" w:hAnsi="Arial" w:cs="Arial"/>
        </w:rPr>
      </w:pPr>
    </w:p>
    <w:p w14:paraId="600911D2" w14:textId="77777777" w:rsidR="007C1B52" w:rsidRPr="007C1B52" w:rsidRDefault="007C1B52" w:rsidP="007C1B52">
      <w:pPr>
        <w:spacing w:after="0" w:line="320" w:lineRule="atLeast"/>
        <w:rPr>
          <w:rFonts w:ascii="Arial" w:hAnsi="Arial" w:cs="Arial"/>
        </w:rPr>
        <w:sectPr w:rsidR="007C1B52" w:rsidRPr="007C1B52" w:rsidSect="00F53ACF">
          <w:headerReference w:type="even" r:id="rId8"/>
          <w:headerReference w:type="default" r:id="rId9"/>
          <w:footerReference w:type="even" r:id="rId10"/>
          <w:footerReference w:type="default" r:id="rId11"/>
          <w:headerReference w:type="first" r:id="rId12"/>
          <w:footerReference w:type="first" r:id="rId13"/>
          <w:type w:val="continuous"/>
          <w:pgSz w:w="12240" w:h="15840"/>
          <w:pgMar w:top="3830" w:right="1080" w:bottom="1080" w:left="1080" w:header="446" w:footer="446" w:gutter="0"/>
          <w:cols w:space="720"/>
          <w:titlePg/>
          <w:docGrid w:linePitch="360"/>
        </w:sectPr>
      </w:pPr>
    </w:p>
    <w:p w14:paraId="56FD9741" w14:textId="77777777" w:rsidR="007C1B52" w:rsidRPr="007C1B52" w:rsidRDefault="007C1B52" w:rsidP="007C1B52">
      <w:pPr>
        <w:spacing w:after="0" w:line="320" w:lineRule="atLeast"/>
        <w:rPr>
          <w:rFonts w:ascii="Arial" w:hAnsi="Arial" w:cs="Arial"/>
          <w:b/>
        </w:rPr>
      </w:pPr>
    </w:p>
    <w:p w14:paraId="7CB3CD9D" w14:textId="734DBF34" w:rsidR="007C1B52" w:rsidRPr="007C1B52" w:rsidRDefault="007C1B52" w:rsidP="007C1B52">
      <w:pPr>
        <w:spacing w:after="0" w:line="320" w:lineRule="atLeast"/>
        <w:rPr>
          <w:rFonts w:ascii="Arial" w:eastAsia="Times New Roman" w:hAnsi="Arial" w:cs="Arial"/>
        </w:rPr>
      </w:pPr>
      <w:r w:rsidRPr="007C1B52">
        <w:rPr>
          <w:rFonts w:ascii="Arial" w:eastAsia="Times New Roman" w:hAnsi="Arial" w:cs="Arial"/>
        </w:rPr>
        <w:lastRenderedPageBreak/>
        <w:t xml:space="preserve"> “An iconic vehicle such as Jeep Wrangler deserves nothing but the best, which is why the Mopar and Jeep brands have developed a new set of product solutions to meet the unique lifestyles of Wrangler owners,” said Pietro Gorlier, </w:t>
      </w:r>
      <w:r w:rsidRPr="007C1B52">
        <w:rPr>
          <w:rFonts w:ascii="Arial" w:hAnsi="Arial" w:cs="Arial"/>
          <w:shd w:val="clear" w:color="auto" w:fill="FFFFFF"/>
        </w:rPr>
        <w:t>Head of Parts and Service (Mopar), FCA – Global</w:t>
      </w:r>
      <w:r w:rsidRPr="007C1B52">
        <w:rPr>
          <w:rFonts w:ascii="Arial" w:eastAsia="Times New Roman" w:hAnsi="Arial" w:cs="Arial"/>
        </w:rPr>
        <w:t>. “Keep in mind that 98 percent of Wrangler vehicles are customized with at least one product from the Mopar portfolio, and you’ll understand why – from Jeep Performance Parts like winches and wheels to accessories, such as bikini tops and tailgate tables – Mopar has incorporated input from Wrangler owners in bringing to the marketplace the most powerful, reliable and authentic lineup of accessories and performance parts available.”</w:t>
      </w:r>
    </w:p>
    <w:p w14:paraId="18E40543" w14:textId="77777777" w:rsidR="007C1B52" w:rsidRPr="007C1B52" w:rsidRDefault="007C1B52" w:rsidP="007C1B52">
      <w:pPr>
        <w:spacing w:after="0" w:line="320" w:lineRule="atLeast"/>
        <w:rPr>
          <w:rFonts w:ascii="Arial" w:eastAsia="Times New Roman" w:hAnsi="Arial" w:cs="Arial"/>
        </w:rPr>
      </w:pPr>
    </w:p>
    <w:p w14:paraId="7EAA8D50" w14:textId="77777777" w:rsidR="007C1B52" w:rsidRPr="007C1B52" w:rsidRDefault="007C1B52" w:rsidP="007C1B52">
      <w:pPr>
        <w:spacing w:after="0" w:line="320" w:lineRule="atLeast"/>
        <w:rPr>
          <w:rFonts w:ascii="Arial" w:eastAsia="Times New Roman" w:hAnsi="Arial" w:cs="Arial"/>
          <w:b/>
        </w:rPr>
      </w:pPr>
      <w:r w:rsidRPr="007C1B52">
        <w:rPr>
          <w:rFonts w:ascii="Arial" w:eastAsia="Times New Roman" w:hAnsi="Arial" w:cs="Arial"/>
          <w:b/>
        </w:rPr>
        <w:t>New Jeep Performance Parts for all-new Wrangler</w:t>
      </w:r>
    </w:p>
    <w:p w14:paraId="6FFC3C2E" w14:textId="77777777" w:rsidR="007C1B52" w:rsidRPr="007C1B52" w:rsidRDefault="007C1B52" w:rsidP="007C1B52">
      <w:pPr>
        <w:spacing w:after="0" w:line="320" w:lineRule="atLeast"/>
        <w:rPr>
          <w:rFonts w:ascii="Arial" w:eastAsia="Times New Roman" w:hAnsi="Arial" w:cs="Arial"/>
        </w:rPr>
      </w:pPr>
      <w:r w:rsidRPr="007C1B52">
        <w:rPr>
          <w:rFonts w:ascii="Arial" w:eastAsia="Times New Roman" w:hAnsi="Arial" w:cs="Arial"/>
        </w:rPr>
        <w:t>All-new Jeep Wrangler owners who are serious about off-roading can choose from new additions to the Mopar brand’s line of Jeep Performance Parts. New Jeep Performance Parts LED off-road lights, available in 5- and 7-inch applications, pump out a maximum of 8,000 lumens, putting commercial and military grade illumination into the hands of hard-core off-roaders.</w:t>
      </w:r>
    </w:p>
    <w:p w14:paraId="3A9DB64F" w14:textId="77777777" w:rsidR="007C1B52" w:rsidRPr="007C1B52" w:rsidRDefault="007C1B52" w:rsidP="007C1B52">
      <w:pPr>
        <w:spacing w:after="0" w:line="320" w:lineRule="atLeast"/>
        <w:rPr>
          <w:rFonts w:ascii="Arial" w:eastAsia="Times New Roman" w:hAnsi="Arial" w:cs="Arial"/>
        </w:rPr>
      </w:pPr>
    </w:p>
    <w:p w14:paraId="4F67C971" w14:textId="77777777" w:rsidR="007C1B52" w:rsidRPr="007C1B52" w:rsidRDefault="007C1B52" w:rsidP="007C1B52">
      <w:pPr>
        <w:spacing w:after="0" w:line="320" w:lineRule="atLeast"/>
        <w:rPr>
          <w:rFonts w:ascii="Arial" w:eastAsia="Times New Roman" w:hAnsi="Arial" w:cs="Arial"/>
        </w:rPr>
      </w:pPr>
      <w:r w:rsidRPr="007C1B52">
        <w:rPr>
          <w:rFonts w:ascii="Arial" w:eastAsia="Times New Roman" w:hAnsi="Arial" w:cs="Arial"/>
        </w:rPr>
        <w:t>The off-road lights mount to the frame rails, winch guard or windshield via new Jeep Performance Parts off-road light brackets. A new auxiliary switch bank, featuring its own power distribution center offers an organized central area for operating accessories, such as the off-road lights, winch and other electrical-powered items.</w:t>
      </w:r>
    </w:p>
    <w:p w14:paraId="5BA7DE99" w14:textId="77777777" w:rsidR="007C1B52" w:rsidRPr="007C1B52" w:rsidRDefault="007C1B52" w:rsidP="007C1B52">
      <w:pPr>
        <w:spacing w:after="0" w:line="320" w:lineRule="atLeast"/>
        <w:rPr>
          <w:rFonts w:ascii="Arial" w:eastAsia="Times New Roman" w:hAnsi="Arial" w:cs="Arial"/>
        </w:rPr>
      </w:pPr>
    </w:p>
    <w:p w14:paraId="521378A9" w14:textId="77777777" w:rsidR="007C1B52" w:rsidRPr="007C1B52" w:rsidRDefault="007C1B52" w:rsidP="007C1B52">
      <w:pPr>
        <w:spacing w:after="0" w:line="320" w:lineRule="atLeast"/>
        <w:rPr>
          <w:rFonts w:ascii="Arial" w:hAnsi="Arial" w:cs="Arial"/>
        </w:rPr>
      </w:pPr>
      <w:r w:rsidRPr="007C1B52">
        <w:rPr>
          <w:rFonts w:ascii="Arial" w:hAnsi="Arial" w:cs="Arial"/>
        </w:rPr>
        <w:t>New, unique Jeep Performance Parts rock rails are thicker and wider to protect the sculptural exterior, and feature the same coating used on Ram Truck bedliners to add a non-slip finish.</w:t>
      </w:r>
      <w:r w:rsidRPr="007C1B52">
        <w:rPr>
          <w:rFonts w:ascii="Arial" w:eastAsia="Times New Roman" w:hAnsi="Arial" w:cs="Arial"/>
        </w:rPr>
        <w:t xml:space="preserve"> A Wrangler Rubicon off-road bumper</w:t>
      </w:r>
      <w:r w:rsidRPr="007C1B52">
        <w:rPr>
          <w:rFonts w:ascii="Arial" w:hAnsi="Arial" w:cs="Arial"/>
        </w:rPr>
        <w:t xml:space="preserve"> guards the modern and renowned Wrangler profile, maintaining factory standards and properly harmonizing with the design aesthetics of the new Wrangler.</w:t>
      </w:r>
    </w:p>
    <w:p w14:paraId="5008C682" w14:textId="77777777" w:rsidR="007C1B52" w:rsidRPr="007C1B52" w:rsidRDefault="007C1B52" w:rsidP="007C1B52">
      <w:pPr>
        <w:spacing w:after="0" w:line="320" w:lineRule="atLeast"/>
        <w:rPr>
          <w:rFonts w:ascii="Arial" w:hAnsi="Arial" w:cs="Arial"/>
        </w:rPr>
      </w:pPr>
    </w:p>
    <w:p w14:paraId="7BB43E44" w14:textId="77777777" w:rsidR="007C1B52" w:rsidRPr="007C1B52" w:rsidRDefault="007C1B52" w:rsidP="007C1B52">
      <w:pPr>
        <w:spacing w:after="0" w:line="320" w:lineRule="atLeast"/>
        <w:rPr>
          <w:rFonts w:ascii="Arial" w:hAnsi="Arial" w:cs="Arial"/>
        </w:rPr>
      </w:pPr>
      <w:r w:rsidRPr="007C1B52">
        <w:rPr>
          <w:rFonts w:ascii="Arial" w:hAnsi="Arial" w:cs="Arial"/>
        </w:rPr>
        <w:t xml:space="preserve">Available new beadlock-capable 17-inch aluminum wheels feature a 12 mm offset and accommodate oversize tires to help tackle off-road conditions. Additional 17-inch five-spoke off-road wheel options are available in silver or black, as well as a “gear” design inspired by the Jeep Performance Parts logo. A </w:t>
      </w:r>
      <w:r w:rsidRPr="007C1B52">
        <w:rPr>
          <w:rFonts w:ascii="Arial" w:hAnsi="Arial" w:cs="Arial"/>
          <w:shd w:val="clear" w:color="auto" w:fill="FFFFFF"/>
        </w:rPr>
        <w:t>2-inch Lift Kit</w:t>
      </w:r>
      <w:r w:rsidRPr="007C1B52">
        <w:rPr>
          <w:rFonts w:ascii="Arial" w:hAnsi="Arial" w:cs="Arial"/>
        </w:rPr>
        <w:t xml:space="preserve"> o</w:t>
      </w:r>
      <w:r w:rsidRPr="007C1B52">
        <w:rPr>
          <w:rFonts w:ascii="Arial" w:hAnsi="Arial" w:cs="Arial"/>
          <w:shd w:val="clear" w:color="auto" w:fill="FFFFFF"/>
        </w:rPr>
        <w:t>ffers additional off-road clearance and, when paired with Wrangler high-top fender flares, can accommodate oversize 37-inch tires for serious off-road adventures.</w:t>
      </w:r>
    </w:p>
    <w:p w14:paraId="4CC5BD20" w14:textId="77777777" w:rsidR="007C1B52" w:rsidRPr="007C1B52" w:rsidRDefault="007C1B52" w:rsidP="007C1B52">
      <w:pPr>
        <w:spacing w:after="0" w:line="320" w:lineRule="atLeast"/>
        <w:rPr>
          <w:rFonts w:ascii="Arial" w:eastAsia="Times New Roman" w:hAnsi="Arial" w:cs="Arial"/>
        </w:rPr>
      </w:pPr>
    </w:p>
    <w:p w14:paraId="58F5495E" w14:textId="77777777" w:rsidR="007C1B52" w:rsidRPr="007C1B52" w:rsidRDefault="007C1B52" w:rsidP="007C1B52">
      <w:pPr>
        <w:spacing w:after="0" w:line="320" w:lineRule="atLeast"/>
        <w:rPr>
          <w:rFonts w:ascii="Arial" w:eastAsia="Times New Roman" w:hAnsi="Arial" w:cs="Arial"/>
          <w:b/>
        </w:rPr>
      </w:pPr>
      <w:r w:rsidRPr="007C1B52">
        <w:rPr>
          <w:rFonts w:ascii="Arial" w:eastAsia="Times New Roman" w:hAnsi="Arial" w:cs="Arial"/>
          <w:b/>
        </w:rPr>
        <w:t>First-ever Mopar accessories for all-new Jeep Wrangler</w:t>
      </w:r>
    </w:p>
    <w:p w14:paraId="550C85B2" w14:textId="77777777" w:rsidR="007C1B52" w:rsidRPr="007C1B52" w:rsidRDefault="007C1B52" w:rsidP="007C1B52">
      <w:pPr>
        <w:spacing w:after="0" w:line="320" w:lineRule="atLeast"/>
        <w:rPr>
          <w:rFonts w:ascii="Arial" w:eastAsia="Times New Roman" w:hAnsi="Arial" w:cs="Arial"/>
        </w:rPr>
      </w:pPr>
      <w:r w:rsidRPr="007C1B52">
        <w:rPr>
          <w:rFonts w:ascii="Arial" w:eastAsia="Times New Roman" w:hAnsi="Arial" w:cs="Arial"/>
        </w:rPr>
        <w:t>The Mopar roof rack is offered for the first time on the all-new Wrangler. Lifestyle cargo carriers, including a ski, snowboard and bicycle carrier, mount to the roof rack to assist in transporting gear and recreational equipment.</w:t>
      </w:r>
    </w:p>
    <w:p w14:paraId="5C71E2BE" w14:textId="77777777" w:rsidR="007C1B52" w:rsidRPr="007C1B52" w:rsidRDefault="007C1B52" w:rsidP="007C1B52">
      <w:pPr>
        <w:spacing w:after="0" w:line="320" w:lineRule="atLeast"/>
        <w:rPr>
          <w:rFonts w:ascii="Arial" w:eastAsia="Times New Roman" w:hAnsi="Arial" w:cs="Arial"/>
        </w:rPr>
      </w:pPr>
    </w:p>
    <w:p w14:paraId="18146E24" w14:textId="77777777" w:rsidR="007C1B52" w:rsidRPr="007C1B52" w:rsidRDefault="007C1B52" w:rsidP="007C1B52">
      <w:pPr>
        <w:spacing w:after="0" w:line="320" w:lineRule="atLeast"/>
        <w:rPr>
          <w:rFonts w:ascii="Arial" w:eastAsia="Times New Roman" w:hAnsi="Arial" w:cs="Arial"/>
        </w:rPr>
      </w:pPr>
      <w:r w:rsidRPr="007C1B52">
        <w:rPr>
          <w:rFonts w:ascii="Arial" w:eastAsia="Times New Roman" w:hAnsi="Arial" w:cs="Arial"/>
        </w:rPr>
        <w:t>Also new is the Mopar tailgate table, which can be mounted to the new production Trail Rail storage system. The steel tailgate table opens out to create a utility space and beverage holder, and folds up for storage. Other options for the Trail Rail system include the new Mopar emergency first aid kit, improved to include individual pockets for kit contents, and a roadside assistance kit.</w:t>
      </w:r>
    </w:p>
    <w:p w14:paraId="62D209C2" w14:textId="77777777" w:rsidR="007C1B52" w:rsidRPr="007C1B52" w:rsidRDefault="007C1B52" w:rsidP="007C1B52">
      <w:pPr>
        <w:spacing w:after="0" w:line="320" w:lineRule="atLeast"/>
        <w:rPr>
          <w:rFonts w:ascii="Arial" w:eastAsia="Times New Roman" w:hAnsi="Arial" w:cs="Arial"/>
        </w:rPr>
      </w:pPr>
    </w:p>
    <w:p w14:paraId="2ECD3789" w14:textId="77777777" w:rsidR="007C1B52" w:rsidRPr="007C1B52" w:rsidRDefault="007C1B52" w:rsidP="007C1B52">
      <w:pPr>
        <w:spacing w:after="0" w:line="320" w:lineRule="atLeast"/>
        <w:rPr>
          <w:rFonts w:ascii="Arial" w:eastAsia="Times New Roman" w:hAnsi="Arial" w:cs="Arial"/>
        </w:rPr>
      </w:pPr>
      <w:r w:rsidRPr="007C1B52">
        <w:rPr>
          <w:rFonts w:ascii="Arial" w:eastAsia="Times New Roman" w:hAnsi="Arial" w:cs="Arial"/>
        </w:rPr>
        <w:t xml:space="preserve">New Mopar accessories available for Wrangler include mesh and solid bikini tops, fitting the vehicle’s open-air, fun-and-freedom character while delivering protection from the sun when the hardtop is removed. New screen protectors, a first from Mopar for any vehicle, block dust and debris from cluttering Uconnect 7- and 8.4-inch display systems and even help to enhance visibility. </w:t>
      </w:r>
    </w:p>
    <w:p w14:paraId="11D8575E" w14:textId="77777777" w:rsidR="007C1B52" w:rsidRPr="007C1B52" w:rsidRDefault="007C1B52" w:rsidP="007C1B52">
      <w:pPr>
        <w:spacing w:after="0" w:line="320" w:lineRule="atLeast"/>
        <w:rPr>
          <w:rFonts w:ascii="Arial" w:eastAsia="Times New Roman" w:hAnsi="Arial" w:cs="Arial"/>
        </w:rPr>
      </w:pPr>
    </w:p>
    <w:p w14:paraId="339C6766" w14:textId="77777777" w:rsidR="007C1B52" w:rsidRPr="007C1B52" w:rsidRDefault="007C1B52" w:rsidP="007C1B52">
      <w:pPr>
        <w:spacing w:after="0" w:line="320" w:lineRule="atLeast"/>
        <w:rPr>
          <w:rFonts w:ascii="Arial" w:eastAsia="Times New Roman" w:hAnsi="Arial" w:cs="Arial"/>
        </w:rPr>
      </w:pPr>
      <w:r w:rsidRPr="007C1B52">
        <w:rPr>
          <w:rFonts w:ascii="Arial" w:eastAsia="Times New Roman" w:hAnsi="Arial" w:cs="Arial"/>
        </w:rPr>
        <w:t xml:space="preserve">A few of the many additional Mopar accessories available include vehicle graphics, tire covers in a variety of style and designs, all-weather floor mats, molded cargo trays, grab handles and fuel doors. </w:t>
      </w:r>
    </w:p>
    <w:p w14:paraId="12377B04" w14:textId="77777777" w:rsidR="007C1B52" w:rsidRPr="007C1B52" w:rsidRDefault="007C1B52" w:rsidP="007C1B52">
      <w:pPr>
        <w:spacing w:after="0" w:line="320" w:lineRule="atLeast"/>
        <w:rPr>
          <w:rFonts w:ascii="Arial" w:eastAsia="Times New Roman" w:hAnsi="Arial" w:cs="Arial"/>
        </w:rPr>
      </w:pPr>
    </w:p>
    <w:p w14:paraId="7576FC73" w14:textId="77777777" w:rsidR="007C1B52" w:rsidRPr="007C1B52" w:rsidRDefault="007C1B52" w:rsidP="007C1B52">
      <w:pPr>
        <w:spacing w:after="0" w:line="320" w:lineRule="atLeast"/>
        <w:rPr>
          <w:rFonts w:ascii="Arial" w:eastAsia="Times New Roman" w:hAnsi="Arial" w:cs="Arial"/>
          <w:b/>
        </w:rPr>
      </w:pPr>
      <w:r w:rsidRPr="007C1B52">
        <w:rPr>
          <w:rFonts w:ascii="Arial" w:eastAsia="Times New Roman" w:hAnsi="Arial" w:cs="Arial"/>
          <w:b/>
        </w:rPr>
        <w:t>Mopar Products for all-new Wrangler: Factory engineered, authentic quality</w:t>
      </w:r>
    </w:p>
    <w:p w14:paraId="70BFCA3A" w14:textId="77777777" w:rsidR="007C1B52" w:rsidRPr="007C1B52" w:rsidRDefault="007C1B52" w:rsidP="007C1B52">
      <w:pPr>
        <w:spacing w:after="0" w:line="320" w:lineRule="atLeast"/>
        <w:rPr>
          <w:rFonts w:ascii="Arial" w:eastAsia="Times New Roman" w:hAnsi="Arial" w:cs="Arial"/>
        </w:rPr>
      </w:pPr>
      <w:r w:rsidRPr="007C1B52">
        <w:rPr>
          <w:rFonts w:ascii="Arial" w:eastAsia="Times New Roman" w:hAnsi="Arial" w:cs="Arial"/>
        </w:rPr>
        <w:t xml:space="preserve">The Mopar brand’s line of Jeep Performance Parts and accessories for the all-new Wrangler was developed in close conjunction with the Jeep brand and product design office — more than 100,000 hours was spent on development, testing and validation before bringing the parts to market. </w:t>
      </w:r>
    </w:p>
    <w:p w14:paraId="08BDF60E" w14:textId="77777777" w:rsidR="007C1B52" w:rsidRPr="007C1B52" w:rsidRDefault="007C1B52" w:rsidP="007C1B52">
      <w:pPr>
        <w:spacing w:after="0" w:line="320" w:lineRule="atLeast"/>
        <w:rPr>
          <w:rFonts w:ascii="Arial" w:eastAsia="Times New Roman" w:hAnsi="Arial" w:cs="Arial"/>
        </w:rPr>
      </w:pPr>
    </w:p>
    <w:p w14:paraId="7A95289C" w14:textId="77777777" w:rsidR="007C1B52" w:rsidRPr="007C1B52" w:rsidRDefault="007C1B52" w:rsidP="007C1B52">
      <w:pPr>
        <w:spacing w:after="0" w:line="320" w:lineRule="atLeast"/>
        <w:rPr>
          <w:rFonts w:ascii="Arial" w:eastAsia="Times New Roman" w:hAnsi="Arial" w:cs="Arial"/>
        </w:rPr>
      </w:pPr>
      <w:r w:rsidRPr="007C1B52">
        <w:rPr>
          <w:rFonts w:ascii="Arial" w:eastAsia="Times New Roman" w:hAnsi="Arial" w:cs="Arial"/>
        </w:rPr>
        <w:t>The strictest standards and factory-exclusive data — information not available to the aftermarket — were used to seamlessly integrate Mopar parts and accessories with the all-new Wrangler and deliver proper fit, finish and quality down to the color, grain, look and line of each product.</w:t>
      </w:r>
    </w:p>
    <w:p w14:paraId="4743EB59" w14:textId="77777777" w:rsidR="007C1B52" w:rsidRPr="007C1B52" w:rsidRDefault="007C1B52" w:rsidP="007C1B52">
      <w:pPr>
        <w:spacing w:after="0" w:line="320" w:lineRule="atLeast"/>
        <w:rPr>
          <w:rFonts w:ascii="Arial" w:eastAsia="Times New Roman" w:hAnsi="Arial" w:cs="Arial"/>
        </w:rPr>
      </w:pPr>
    </w:p>
    <w:p w14:paraId="13A886C8" w14:textId="77777777" w:rsidR="007C1B52" w:rsidRPr="007C1B52" w:rsidRDefault="007C1B52" w:rsidP="007C1B52">
      <w:pPr>
        <w:spacing w:after="0" w:line="320" w:lineRule="atLeast"/>
        <w:rPr>
          <w:rFonts w:ascii="Arial" w:eastAsia="Times New Roman" w:hAnsi="Arial" w:cs="Arial"/>
        </w:rPr>
      </w:pPr>
      <w:r w:rsidRPr="007C1B52">
        <w:rPr>
          <w:rFonts w:ascii="Arial" w:eastAsia="Times New Roman" w:hAnsi="Arial" w:cs="Arial"/>
        </w:rPr>
        <w:t xml:space="preserve">“Virtually every Mopar product for the all-new Wrangler is new, redeveloped or redesigned,” said Gorlier. “Our large, new product lineup for this legendary vehicle showcases how the Mopar brand has evolved over 80 years to support our owners in customizing their vehicles to fit any lifestyle.” </w:t>
      </w:r>
    </w:p>
    <w:p w14:paraId="43476B24" w14:textId="77777777" w:rsidR="007C1B52" w:rsidRPr="007C1B52" w:rsidRDefault="007C1B52" w:rsidP="007C1B52">
      <w:pPr>
        <w:spacing w:after="0" w:line="320" w:lineRule="atLeast"/>
        <w:rPr>
          <w:rFonts w:ascii="Arial" w:eastAsia="Times New Roman" w:hAnsi="Arial" w:cs="Arial"/>
        </w:rPr>
      </w:pPr>
    </w:p>
    <w:p w14:paraId="25E61EAB" w14:textId="77777777" w:rsidR="007C1B52" w:rsidRPr="007C1B52" w:rsidRDefault="007C1B52" w:rsidP="007C1B52">
      <w:pPr>
        <w:spacing w:after="0" w:line="320" w:lineRule="atLeast"/>
        <w:rPr>
          <w:rFonts w:ascii="Arial" w:eastAsia="Times New Roman" w:hAnsi="Arial" w:cs="Arial"/>
        </w:rPr>
      </w:pPr>
      <w:r w:rsidRPr="007C1B52">
        <w:rPr>
          <w:rFonts w:ascii="Arial" w:eastAsia="Times New Roman" w:hAnsi="Arial" w:cs="Arial"/>
        </w:rPr>
        <w:t>Below is additional</w:t>
      </w:r>
      <w:r w:rsidRPr="007C1B52">
        <w:rPr>
          <w:rFonts w:ascii="Arial" w:eastAsia="Times New Roman" w:hAnsi="Arial" w:cs="Arial"/>
          <w:b/>
        </w:rPr>
        <w:t xml:space="preserve"> </w:t>
      </w:r>
      <w:r w:rsidRPr="007C1B52">
        <w:rPr>
          <w:rFonts w:ascii="Arial" w:eastAsia="Times New Roman" w:hAnsi="Arial" w:cs="Arial"/>
        </w:rPr>
        <w:t>information on just a few of the more than 200 all-new Jeep Performance Parts and accessories available for the all-new 2018 Jeep Wrangler:</w:t>
      </w:r>
    </w:p>
    <w:p w14:paraId="083350C1" w14:textId="77777777" w:rsidR="007C1B52" w:rsidRPr="007C1B52" w:rsidRDefault="007C1B52" w:rsidP="007C1B52">
      <w:pPr>
        <w:spacing w:after="0" w:line="320" w:lineRule="atLeast"/>
        <w:rPr>
          <w:rFonts w:ascii="Arial" w:eastAsia="Times New Roman" w:hAnsi="Arial" w:cs="Arial"/>
        </w:rPr>
      </w:pPr>
    </w:p>
    <w:p w14:paraId="33ADAC4B" w14:textId="77777777" w:rsidR="007C1B52" w:rsidRPr="007C1B52" w:rsidRDefault="007C1B52" w:rsidP="007C1B52">
      <w:pPr>
        <w:pStyle w:val="ListParagraph"/>
        <w:numPr>
          <w:ilvl w:val="0"/>
          <w:numId w:val="48"/>
        </w:numPr>
        <w:spacing w:after="80" w:line="320" w:lineRule="atLeast"/>
        <w:contextualSpacing w:val="0"/>
        <w:rPr>
          <w:rFonts w:ascii="Arial" w:eastAsia="Times New Roman" w:hAnsi="Arial" w:cs="Arial"/>
        </w:rPr>
      </w:pPr>
      <w:r w:rsidRPr="007C1B52">
        <w:rPr>
          <w:rFonts w:ascii="Arial" w:eastAsia="Times New Roman" w:hAnsi="Arial" w:cs="Arial"/>
          <w:b/>
        </w:rPr>
        <w:t>Roof rack (Part Number 82215387):</w:t>
      </w:r>
      <w:r w:rsidRPr="007C1B52">
        <w:rPr>
          <w:rFonts w:ascii="Arial" w:eastAsia="Times New Roman" w:hAnsi="Arial" w:cs="Arial"/>
        </w:rPr>
        <w:t xml:space="preserve"> Marking the first time a Mopar roof rack is offered on a Wrangler vehicle, a variety of lifestyle cargo carriers, such as a bicycle, ski and snowboard carrier, mount to the roof rack for transporting gear and equipment.</w:t>
      </w:r>
    </w:p>
    <w:p w14:paraId="28B78B38" w14:textId="77777777" w:rsidR="007C1B52" w:rsidRPr="007C1B52" w:rsidRDefault="007C1B52" w:rsidP="007C1B52">
      <w:pPr>
        <w:pStyle w:val="ListParagraph"/>
        <w:spacing w:after="80" w:line="320" w:lineRule="atLeast"/>
        <w:contextualSpacing w:val="0"/>
        <w:rPr>
          <w:rFonts w:ascii="Arial" w:eastAsia="Times New Roman" w:hAnsi="Arial" w:cs="Arial"/>
          <w:b/>
        </w:rPr>
      </w:pPr>
      <w:r w:rsidRPr="007C1B52">
        <w:rPr>
          <w:rFonts w:ascii="Arial" w:eastAsia="Times New Roman" w:hAnsi="Arial" w:cs="Arial"/>
          <w:b/>
        </w:rPr>
        <w:t>Manufacturer’s Suggested Retail Price (MSRP): $295</w:t>
      </w:r>
    </w:p>
    <w:p w14:paraId="2464B23F" w14:textId="137857BF" w:rsidR="007C1B52" w:rsidRPr="007C1B52" w:rsidRDefault="007C1B52" w:rsidP="007C1B52">
      <w:pPr>
        <w:pStyle w:val="ListParagraph"/>
        <w:numPr>
          <w:ilvl w:val="0"/>
          <w:numId w:val="48"/>
        </w:numPr>
        <w:spacing w:after="80" w:line="320" w:lineRule="atLeast"/>
        <w:contextualSpacing w:val="0"/>
        <w:rPr>
          <w:rFonts w:ascii="Arial" w:eastAsia="Times New Roman" w:hAnsi="Arial" w:cs="Arial"/>
          <w:b/>
        </w:rPr>
      </w:pPr>
      <w:r w:rsidRPr="007C1B52">
        <w:rPr>
          <w:rFonts w:ascii="Arial" w:eastAsia="Times New Roman" w:hAnsi="Arial" w:cs="Arial"/>
          <w:b/>
        </w:rPr>
        <w:t>JPP LED o</w:t>
      </w:r>
      <w:r w:rsidR="007D7F12">
        <w:rPr>
          <w:rFonts w:ascii="Arial" w:eastAsia="Times New Roman" w:hAnsi="Arial" w:cs="Arial"/>
          <w:b/>
        </w:rPr>
        <w:t>f</w:t>
      </w:r>
      <w:r w:rsidRPr="007C1B52">
        <w:rPr>
          <w:rFonts w:ascii="Arial" w:eastAsia="Times New Roman" w:hAnsi="Arial" w:cs="Arial"/>
          <w:b/>
        </w:rPr>
        <w:t>f-road lights:</w:t>
      </w:r>
      <w:r w:rsidRPr="007C1B52">
        <w:rPr>
          <w:rFonts w:ascii="Arial" w:eastAsia="Times New Roman" w:hAnsi="Arial" w:cs="Arial"/>
        </w:rPr>
        <w:t xml:space="preserve"> Military grade, 5-inch LED lights (</w:t>
      </w:r>
      <w:r w:rsidRPr="007C1B52">
        <w:rPr>
          <w:rFonts w:ascii="Arial" w:eastAsia="Times New Roman" w:hAnsi="Arial" w:cs="Arial"/>
          <w:b/>
        </w:rPr>
        <w:t xml:space="preserve">82215385) </w:t>
      </w:r>
      <w:r w:rsidRPr="007C1B52">
        <w:rPr>
          <w:rFonts w:ascii="Arial" w:eastAsia="Times New Roman" w:hAnsi="Arial" w:cs="Arial"/>
        </w:rPr>
        <w:t>shine at approximately 4,080 lumens each, or owners can go bigger and brighter with 7-inch lights (</w:t>
      </w:r>
      <w:r w:rsidRPr="007C1B52">
        <w:rPr>
          <w:rFonts w:ascii="Arial" w:eastAsia="Times New Roman" w:hAnsi="Arial" w:cs="Arial"/>
          <w:b/>
        </w:rPr>
        <w:t xml:space="preserve">82215386) </w:t>
      </w:r>
      <w:r w:rsidRPr="007C1B52">
        <w:rPr>
          <w:rFonts w:ascii="Arial" w:eastAsia="Times New Roman" w:hAnsi="Arial" w:cs="Arial"/>
        </w:rPr>
        <w:t xml:space="preserve">that pump out 8,000 lumens. JPP brackets are available to mount lights to the frame rails, winch guard or windshield. </w:t>
      </w:r>
      <w:r w:rsidRPr="007C1B52">
        <w:rPr>
          <w:rFonts w:ascii="Arial" w:eastAsia="Times New Roman" w:hAnsi="Arial" w:cs="Arial"/>
          <w:b/>
        </w:rPr>
        <w:t>MSRP: $475/$725</w:t>
      </w:r>
    </w:p>
    <w:p w14:paraId="4616D8A1" w14:textId="77777777" w:rsidR="007C1B52" w:rsidRPr="007C1B52" w:rsidRDefault="007C1B52" w:rsidP="007C1B52">
      <w:pPr>
        <w:pStyle w:val="ListParagraph"/>
        <w:numPr>
          <w:ilvl w:val="0"/>
          <w:numId w:val="48"/>
        </w:numPr>
        <w:spacing w:after="80" w:line="320" w:lineRule="atLeast"/>
        <w:contextualSpacing w:val="0"/>
        <w:rPr>
          <w:rFonts w:ascii="Arial" w:eastAsia="Times New Roman" w:hAnsi="Arial" w:cs="Arial"/>
          <w:b/>
        </w:rPr>
      </w:pPr>
      <w:r w:rsidRPr="007C1B52">
        <w:rPr>
          <w:rFonts w:ascii="Arial" w:eastAsia="Times New Roman" w:hAnsi="Arial" w:cs="Arial"/>
          <w:b/>
        </w:rPr>
        <w:t>Auxiliary switch bank (82215190):</w:t>
      </w:r>
      <w:r w:rsidRPr="007C1B52">
        <w:rPr>
          <w:rFonts w:ascii="Arial" w:eastAsia="Times New Roman" w:hAnsi="Arial" w:cs="Arial"/>
        </w:rPr>
        <w:t xml:space="preserve"> Create an organized central area for operating auxiliary accessories such as JPP off-road lights.</w:t>
      </w:r>
      <w:r w:rsidRPr="007C1B52">
        <w:rPr>
          <w:rFonts w:ascii="Arial" w:eastAsia="Times New Roman" w:hAnsi="Arial" w:cs="Arial"/>
          <w:b/>
        </w:rPr>
        <w:t xml:space="preserve"> MSRP: $375</w:t>
      </w:r>
    </w:p>
    <w:p w14:paraId="758165BD" w14:textId="77777777" w:rsidR="007C1B52" w:rsidRPr="007C1B52" w:rsidRDefault="007C1B52" w:rsidP="007C1B52">
      <w:pPr>
        <w:pStyle w:val="ListParagraph"/>
        <w:numPr>
          <w:ilvl w:val="0"/>
          <w:numId w:val="48"/>
        </w:numPr>
        <w:spacing w:after="80" w:line="320" w:lineRule="atLeast"/>
        <w:contextualSpacing w:val="0"/>
        <w:rPr>
          <w:rFonts w:ascii="Arial" w:eastAsia="Times New Roman" w:hAnsi="Arial" w:cs="Arial"/>
          <w:b/>
        </w:rPr>
      </w:pPr>
      <w:r w:rsidRPr="007C1B52">
        <w:rPr>
          <w:rFonts w:ascii="Arial" w:eastAsia="Times New Roman" w:hAnsi="Arial" w:cs="Arial"/>
          <w:b/>
        </w:rPr>
        <w:t>Tailgate table (82215416AB):</w:t>
      </w:r>
      <w:r w:rsidRPr="007C1B52">
        <w:rPr>
          <w:rFonts w:ascii="Arial" w:eastAsia="Times New Roman" w:hAnsi="Arial" w:cs="Arial"/>
        </w:rPr>
        <w:t xml:space="preserve"> Mounts to the Trail Rail storage system and conveniently flips out to form a handy utility space and beverage holder.</w:t>
      </w:r>
      <w:r w:rsidRPr="007C1B52">
        <w:rPr>
          <w:rFonts w:ascii="Arial" w:eastAsia="Times New Roman" w:hAnsi="Arial" w:cs="Arial"/>
          <w:b/>
        </w:rPr>
        <w:t xml:space="preserve"> MSRP: $225</w:t>
      </w:r>
    </w:p>
    <w:p w14:paraId="0028E7EB" w14:textId="77777777" w:rsidR="007C1B52" w:rsidRPr="007C1B52" w:rsidRDefault="007C1B52" w:rsidP="007C1B52">
      <w:pPr>
        <w:pStyle w:val="ListParagraph"/>
        <w:numPr>
          <w:ilvl w:val="0"/>
          <w:numId w:val="48"/>
        </w:numPr>
        <w:spacing w:after="80" w:line="320" w:lineRule="atLeast"/>
        <w:contextualSpacing w:val="0"/>
        <w:rPr>
          <w:rFonts w:ascii="Arial" w:eastAsia="Times New Roman" w:hAnsi="Arial" w:cs="Arial"/>
          <w:b/>
        </w:rPr>
      </w:pPr>
      <w:r w:rsidRPr="007C1B52">
        <w:rPr>
          <w:rFonts w:ascii="Arial" w:eastAsia="Times New Roman" w:hAnsi="Arial" w:cs="Arial"/>
          <w:b/>
        </w:rPr>
        <w:t>2-inch Lift Kit (multiple part numbers):</w:t>
      </w:r>
      <w:r w:rsidRPr="007C1B52">
        <w:rPr>
          <w:rFonts w:ascii="Arial" w:eastAsia="Times New Roman" w:hAnsi="Arial" w:cs="Arial"/>
        </w:rPr>
        <w:t xml:space="preserve"> </w:t>
      </w:r>
      <w:r w:rsidRPr="007C1B52">
        <w:rPr>
          <w:rFonts w:ascii="Arial" w:hAnsi="Arial" w:cs="Arial"/>
          <w:shd w:val="clear" w:color="auto" w:fill="FFFFFF"/>
        </w:rPr>
        <w:t>Delivers additional off-road clearance, accommodates oversize tires and adds an aggressive appearance.</w:t>
      </w:r>
      <w:r w:rsidRPr="007C1B52">
        <w:rPr>
          <w:rFonts w:ascii="Arial" w:eastAsia="Times New Roman" w:hAnsi="Arial" w:cs="Arial"/>
          <w:b/>
        </w:rPr>
        <w:t xml:space="preserve"> MSRP: $1,495</w:t>
      </w:r>
    </w:p>
    <w:p w14:paraId="3C55D759" w14:textId="77777777" w:rsidR="007C1B52" w:rsidRPr="007C1B52" w:rsidRDefault="007C1B52" w:rsidP="007C1B52">
      <w:pPr>
        <w:pStyle w:val="ListParagraph"/>
        <w:numPr>
          <w:ilvl w:val="0"/>
          <w:numId w:val="48"/>
        </w:numPr>
        <w:spacing w:after="80" w:line="320" w:lineRule="atLeast"/>
        <w:contextualSpacing w:val="0"/>
        <w:rPr>
          <w:rFonts w:ascii="Arial" w:eastAsia="Times New Roman" w:hAnsi="Arial" w:cs="Arial"/>
          <w:b/>
        </w:rPr>
      </w:pPr>
      <w:r w:rsidRPr="007C1B52">
        <w:rPr>
          <w:rFonts w:ascii="Arial" w:eastAsia="Times New Roman" w:hAnsi="Arial" w:cs="Arial"/>
          <w:b/>
        </w:rPr>
        <w:t>Bikini tops (multiple part numbers):</w:t>
      </w:r>
      <w:r w:rsidRPr="007C1B52">
        <w:rPr>
          <w:rFonts w:ascii="Arial" w:eastAsia="Times New Roman" w:hAnsi="Arial" w:cs="Arial"/>
        </w:rPr>
        <w:t xml:space="preserve"> Mopar mesh and solid bikini tops deliver factory-engineered and UV-tested protection from the sun when the hardtop is removed.</w:t>
      </w:r>
      <w:r w:rsidRPr="007C1B52">
        <w:rPr>
          <w:rFonts w:ascii="Arial" w:eastAsia="Times New Roman" w:hAnsi="Arial" w:cs="Arial"/>
          <w:b/>
        </w:rPr>
        <w:t xml:space="preserve"> MSRP: $150-$250</w:t>
      </w:r>
    </w:p>
    <w:p w14:paraId="443334EB" w14:textId="77777777" w:rsidR="007C1B52" w:rsidRPr="007C1B52" w:rsidRDefault="007C1B52" w:rsidP="007C1B52">
      <w:pPr>
        <w:pStyle w:val="ListParagraph"/>
        <w:numPr>
          <w:ilvl w:val="0"/>
          <w:numId w:val="48"/>
        </w:numPr>
        <w:spacing w:after="80" w:line="320" w:lineRule="atLeast"/>
        <w:contextualSpacing w:val="0"/>
        <w:rPr>
          <w:rFonts w:ascii="Arial" w:eastAsia="Times New Roman" w:hAnsi="Arial" w:cs="Arial"/>
          <w:b/>
        </w:rPr>
      </w:pPr>
      <w:r w:rsidRPr="007C1B52">
        <w:rPr>
          <w:rFonts w:ascii="Arial" w:eastAsia="Times New Roman" w:hAnsi="Arial" w:cs="Arial"/>
          <w:b/>
        </w:rPr>
        <w:t>JPP unique rock rails:</w:t>
      </w:r>
      <w:r w:rsidRPr="007C1B52">
        <w:rPr>
          <w:rFonts w:ascii="Arial" w:eastAsia="Times New Roman" w:hAnsi="Arial" w:cs="Arial"/>
        </w:rPr>
        <w:t xml:space="preserve"> </w:t>
      </w:r>
      <w:r w:rsidRPr="007C1B52">
        <w:rPr>
          <w:rFonts w:ascii="Arial" w:hAnsi="Arial" w:cs="Arial"/>
        </w:rPr>
        <w:t xml:space="preserve">Unique, heavy-gauge steel JPP rock rails for the two-door </w:t>
      </w:r>
      <w:r w:rsidRPr="007C1B52">
        <w:rPr>
          <w:rFonts w:ascii="Arial" w:hAnsi="Arial" w:cs="Arial"/>
          <w:b/>
        </w:rPr>
        <w:t>(82215129AB)</w:t>
      </w:r>
      <w:r w:rsidRPr="007C1B52">
        <w:rPr>
          <w:rFonts w:ascii="Arial" w:hAnsi="Arial" w:cs="Arial"/>
        </w:rPr>
        <w:t xml:space="preserve"> and four-door </w:t>
      </w:r>
      <w:r w:rsidRPr="007C1B52">
        <w:rPr>
          <w:rFonts w:ascii="Arial" w:hAnsi="Arial" w:cs="Arial"/>
          <w:b/>
        </w:rPr>
        <w:t>(82215165AB)</w:t>
      </w:r>
      <w:r w:rsidRPr="007C1B52">
        <w:rPr>
          <w:rFonts w:ascii="Arial" w:hAnsi="Arial" w:cs="Arial"/>
        </w:rPr>
        <w:t xml:space="preserve"> Wrangler are thicker and wider to protect the exterior and utilize the same coating used on Ram Truck bedliners to give a non-slip finish.</w:t>
      </w:r>
      <w:r w:rsidRPr="007C1B52">
        <w:rPr>
          <w:rFonts w:ascii="Arial" w:eastAsia="Times New Roman" w:hAnsi="Arial" w:cs="Arial"/>
          <w:b/>
        </w:rPr>
        <w:t xml:space="preserve"> MSRP: $825/$925</w:t>
      </w:r>
    </w:p>
    <w:p w14:paraId="7B81FD73" w14:textId="77777777" w:rsidR="007C1B52" w:rsidRPr="007C1B52" w:rsidRDefault="007C1B52" w:rsidP="007C1B52">
      <w:pPr>
        <w:pStyle w:val="ListParagraph"/>
        <w:numPr>
          <w:ilvl w:val="0"/>
          <w:numId w:val="48"/>
        </w:numPr>
        <w:spacing w:after="80" w:line="320" w:lineRule="atLeast"/>
        <w:contextualSpacing w:val="0"/>
        <w:rPr>
          <w:rFonts w:ascii="Arial" w:eastAsia="Times New Roman" w:hAnsi="Arial" w:cs="Arial"/>
          <w:b/>
        </w:rPr>
      </w:pPr>
      <w:r w:rsidRPr="007C1B52">
        <w:rPr>
          <w:rFonts w:ascii="Arial" w:eastAsia="Times New Roman" w:hAnsi="Arial" w:cs="Arial"/>
          <w:b/>
        </w:rPr>
        <w:t>Screen protector:</w:t>
      </w:r>
      <w:r w:rsidRPr="007C1B52">
        <w:rPr>
          <w:rFonts w:ascii="Arial" w:eastAsia="Times New Roman" w:hAnsi="Arial" w:cs="Arial"/>
        </w:rPr>
        <w:t xml:space="preserve"> Another first-ever Mopar product offered for the new Wrangler that protects and even enhances visibility of Uconnect systems, available for 7-inch </w:t>
      </w:r>
      <w:r w:rsidRPr="007C1B52">
        <w:rPr>
          <w:rFonts w:ascii="Arial" w:hAnsi="Arial" w:cs="Arial"/>
          <w:b/>
        </w:rPr>
        <w:t>(82215574)</w:t>
      </w:r>
      <w:r w:rsidRPr="007C1B52">
        <w:rPr>
          <w:rFonts w:ascii="Arial" w:hAnsi="Arial" w:cs="Arial"/>
        </w:rPr>
        <w:t xml:space="preserve"> </w:t>
      </w:r>
      <w:r w:rsidRPr="007C1B52">
        <w:rPr>
          <w:rFonts w:ascii="Arial" w:eastAsia="Times New Roman" w:hAnsi="Arial" w:cs="Arial"/>
        </w:rPr>
        <w:t xml:space="preserve">and 8.4-inch </w:t>
      </w:r>
      <w:r w:rsidRPr="007C1B52">
        <w:rPr>
          <w:rFonts w:ascii="Arial" w:hAnsi="Arial" w:cs="Arial"/>
          <w:b/>
        </w:rPr>
        <w:t>(82215337)</w:t>
      </w:r>
      <w:r w:rsidRPr="007C1B52">
        <w:rPr>
          <w:rFonts w:ascii="Arial" w:hAnsi="Arial" w:cs="Arial"/>
        </w:rPr>
        <w:t xml:space="preserve"> </w:t>
      </w:r>
      <w:r w:rsidRPr="007C1B52">
        <w:rPr>
          <w:rFonts w:ascii="Arial" w:eastAsia="Times New Roman" w:hAnsi="Arial" w:cs="Arial"/>
        </w:rPr>
        <w:t>displays.</w:t>
      </w:r>
      <w:r w:rsidRPr="007C1B52">
        <w:rPr>
          <w:rFonts w:ascii="Arial" w:eastAsia="Times New Roman" w:hAnsi="Arial" w:cs="Arial"/>
          <w:b/>
        </w:rPr>
        <w:t xml:space="preserve"> MSRP: $15</w:t>
      </w:r>
    </w:p>
    <w:p w14:paraId="44E51C10" w14:textId="77777777" w:rsidR="007C1B52" w:rsidRPr="007C1B52" w:rsidRDefault="007C1B52" w:rsidP="007C1B52">
      <w:pPr>
        <w:pStyle w:val="ListParagraph"/>
        <w:numPr>
          <w:ilvl w:val="0"/>
          <w:numId w:val="48"/>
        </w:numPr>
        <w:spacing w:after="80" w:line="320" w:lineRule="atLeast"/>
        <w:contextualSpacing w:val="0"/>
        <w:rPr>
          <w:rFonts w:ascii="Arial" w:eastAsia="Times New Roman" w:hAnsi="Arial" w:cs="Arial"/>
          <w:b/>
        </w:rPr>
      </w:pPr>
      <w:r w:rsidRPr="007C1B52">
        <w:rPr>
          <w:rFonts w:ascii="Arial" w:eastAsia="Times New Roman" w:hAnsi="Arial" w:cs="Arial"/>
          <w:b/>
        </w:rPr>
        <w:t>JPP beadlock-capable wheels (77072466AB):</w:t>
      </w:r>
      <w:r w:rsidRPr="007C1B52">
        <w:rPr>
          <w:rFonts w:ascii="Arial" w:eastAsia="Times New Roman" w:hAnsi="Arial" w:cs="Arial"/>
        </w:rPr>
        <w:t xml:space="preserve"> Aluminum 17-inch beadlock-capable </w:t>
      </w:r>
      <w:r w:rsidRPr="007C1B52">
        <w:rPr>
          <w:rFonts w:ascii="Arial" w:hAnsi="Arial" w:cs="Arial"/>
        </w:rPr>
        <w:t>wheels feature 12 mm offset to accommodate oversize tires and help negotiate off-road terrain. Additional off-road wheel options are available in silver, black and a special “gear” design inspired by the JPP logo.</w:t>
      </w:r>
      <w:r w:rsidRPr="007C1B52">
        <w:rPr>
          <w:rFonts w:ascii="Arial" w:eastAsia="Times New Roman" w:hAnsi="Arial" w:cs="Arial"/>
          <w:b/>
        </w:rPr>
        <w:t xml:space="preserve"> MSRP: $395 (per wheel)</w:t>
      </w:r>
    </w:p>
    <w:p w14:paraId="2472723F" w14:textId="77777777" w:rsidR="007C1B52" w:rsidRPr="007C1B52" w:rsidRDefault="007C1B52" w:rsidP="007C1B52">
      <w:pPr>
        <w:pStyle w:val="ListParagraph"/>
        <w:numPr>
          <w:ilvl w:val="0"/>
          <w:numId w:val="48"/>
        </w:numPr>
        <w:spacing w:after="80" w:line="320" w:lineRule="atLeast"/>
        <w:contextualSpacing w:val="0"/>
        <w:rPr>
          <w:rFonts w:ascii="Arial" w:eastAsia="Times New Roman" w:hAnsi="Arial" w:cs="Arial"/>
          <w:b/>
        </w:rPr>
      </w:pPr>
      <w:r w:rsidRPr="007C1B52">
        <w:rPr>
          <w:rFonts w:ascii="Arial" w:eastAsia="Times New Roman" w:hAnsi="Arial" w:cs="Arial"/>
          <w:b/>
        </w:rPr>
        <w:t>Mopar Warn Winch (P5160095AB):</w:t>
      </w:r>
      <w:r w:rsidRPr="007C1B52">
        <w:rPr>
          <w:rFonts w:ascii="Arial" w:eastAsia="Times New Roman" w:hAnsi="Arial" w:cs="Arial"/>
        </w:rPr>
        <w:t xml:space="preserve"> Mopar winches offer sealed, water-resistant, die- cast construction and include wired remote control and hawse fairlead.</w:t>
      </w:r>
      <w:r w:rsidRPr="007C1B52">
        <w:rPr>
          <w:rFonts w:ascii="Arial" w:eastAsia="Times New Roman" w:hAnsi="Arial" w:cs="Arial"/>
          <w:b/>
        </w:rPr>
        <w:t xml:space="preserve"> MSRP: $1,595</w:t>
      </w:r>
    </w:p>
    <w:p w14:paraId="5595ABF5" w14:textId="292728C0" w:rsidR="007C1B52" w:rsidRPr="007C1B52" w:rsidRDefault="007C1B52" w:rsidP="007C1B52">
      <w:pPr>
        <w:pStyle w:val="ListParagraph"/>
        <w:numPr>
          <w:ilvl w:val="0"/>
          <w:numId w:val="48"/>
        </w:numPr>
        <w:spacing w:after="80" w:line="320" w:lineRule="atLeast"/>
        <w:contextualSpacing w:val="0"/>
        <w:rPr>
          <w:rFonts w:ascii="Arial" w:eastAsia="Times New Roman" w:hAnsi="Arial" w:cs="Arial"/>
          <w:b/>
        </w:rPr>
      </w:pPr>
      <w:r w:rsidRPr="007C1B52">
        <w:rPr>
          <w:rFonts w:ascii="Arial" w:eastAsia="Times New Roman" w:hAnsi="Arial" w:cs="Arial"/>
          <w:b/>
        </w:rPr>
        <w:t xml:space="preserve">Molded </w:t>
      </w:r>
      <w:r w:rsidR="00B64E42">
        <w:rPr>
          <w:rFonts w:ascii="Arial" w:eastAsia="Times New Roman" w:hAnsi="Arial" w:cs="Arial"/>
          <w:b/>
        </w:rPr>
        <w:t>c</w:t>
      </w:r>
      <w:r w:rsidRPr="007C1B52">
        <w:rPr>
          <w:rFonts w:ascii="Arial" w:eastAsia="Times New Roman" w:hAnsi="Arial" w:cs="Arial"/>
          <w:b/>
        </w:rPr>
        <w:t xml:space="preserve">argo </w:t>
      </w:r>
      <w:r w:rsidR="00B64E42">
        <w:rPr>
          <w:rFonts w:ascii="Arial" w:eastAsia="Times New Roman" w:hAnsi="Arial" w:cs="Arial"/>
          <w:b/>
        </w:rPr>
        <w:t>t</w:t>
      </w:r>
      <w:r w:rsidRPr="007C1B52">
        <w:rPr>
          <w:rFonts w:ascii="Arial" w:eastAsia="Times New Roman" w:hAnsi="Arial" w:cs="Arial"/>
          <w:b/>
        </w:rPr>
        <w:t>ray (82215185AB):</w:t>
      </w:r>
      <w:r w:rsidRPr="007C1B52">
        <w:rPr>
          <w:rFonts w:ascii="Arial" w:eastAsia="Times New Roman" w:hAnsi="Arial" w:cs="Arial"/>
        </w:rPr>
        <w:t xml:space="preserve"> Doubles the surface area of previous Mopar cargo trays by extending to the back of the rear seat to provide additional protection for the four-door Wrangler.</w:t>
      </w:r>
      <w:r w:rsidRPr="007C1B52">
        <w:rPr>
          <w:rFonts w:ascii="Arial" w:eastAsia="Times New Roman" w:hAnsi="Arial" w:cs="Arial"/>
          <w:b/>
        </w:rPr>
        <w:t xml:space="preserve"> MSRP: $129</w:t>
      </w:r>
    </w:p>
    <w:p w14:paraId="69F2C45F" w14:textId="77777777" w:rsidR="007C1B52" w:rsidRPr="007C1B52" w:rsidRDefault="007C1B52" w:rsidP="007C1B52">
      <w:pPr>
        <w:pStyle w:val="ListParagraph"/>
        <w:numPr>
          <w:ilvl w:val="0"/>
          <w:numId w:val="48"/>
        </w:numPr>
        <w:spacing w:after="80" w:line="320" w:lineRule="atLeast"/>
        <w:contextualSpacing w:val="0"/>
        <w:rPr>
          <w:rFonts w:ascii="Arial" w:eastAsia="Times New Roman" w:hAnsi="Arial" w:cs="Arial"/>
          <w:b/>
        </w:rPr>
      </w:pPr>
      <w:r w:rsidRPr="007C1B52">
        <w:rPr>
          <w:rFonts w:ascii="Arial" w:eastAsia="Times New Roman" w:hAnsi="Arial" w:cs="Arial"/>
          <w:b/>
        </w:rPr>
        <w:t>Wrangler Rubicon off-road bumper (82215121):</w:t>
      </w:r>
      <w:r w:rsidRPr="007C1B52">
        <w:rPr>
          <w:rFonts w:ascii="Arial" w:eastAsia="Times New Roman" w:hAnsi="Arial" w:cs="Arial"/>
        </w:rPr>
        <w:t xml:space="preserve"> The steel Rubicon off-road bumper</w:t>
      </w:r>
      <w:r w:rsidRPr="007C1B52">
        <w:rPr>
          <w:rFonts w:ascii="Arial" w:hAnsi="Arial" w:cs="Arial"/>
        </w:rPr>
        <w:t xml:space="preserve"> protects the modern take and renowned Wrangler profile.</w:t>
      </w:r>
      <w:r w:rsidRPr="007C1B52">
        <w:rPr>
          <w:rFonts w:ascii="Arial" w:eastAsia="Times New Roman" w:hAnsi="Arial" w:cs="Arial"/>
          <w:b/>
        </w:rPr>
        <w:t xml:space="preserve"> MSRP: $995</w:t>
      </w:r>
    </w:p>
    <w:p w14:paraId="21645FB5" w14:textId="77777777" w:rsidR="007C1B52" w:rsidRPr="007C1B52" w:rsidRDefault="007C1B52" w:rsidP="007C1B52">
      <w:pPr>
        <w:pStyle w:val="ListParagraph"/>
        <w:numPr>
          <w:ilvl w:val="0"/>
          <w:numId w:val="48"/>
        </w:numPr>
        <w:spacing w:after="80" w:line="320" w:lineRule="atLeast"/>
        <w:contextualSpacing w:val="0"/>
        <w:rPr>
          <w:rFonts w:ascii="Arial" w:eastAsia="Times New Roman" w:hAnsi="Arial" w:cs="Arial"/>
          <w:b/>
        </w:rPr>
      </w:pPr>
      <w:r w:rsidRPr="007C1B52">
        <w:rPr>
          <w:rFonts w:ascii="Arial" w:eastAsia="Times New Roman" w:hAnsi="Arial" w:cs="Arial"/>
          <w:b/>
        </w:rPr>
        <w:t>Vehicle graphics (multiple part numbers):</w:t>
      </w:r>
      <w:r w:rsidRPr="007C1B52">
        <w:rPr>
          <w:rFonts w:ascii="Arial" w:eastAsia="Times New Roman" w:hAnsi="Arial" w:cs="Arial"/>
        </w:rPr>
        <w:t xml:space="preserve"> New Mopar hood graphics (for Wrangler Sport) include a 1941 design marking the Jeep brand’s birth and an American-flag-themed option. Bodyside graphics for all trim levels include a subtle 1941 stripe and a Moab-inspired off-road silhouette.</w:t>
      </w:r>
      <w:r w:rsidRPr="007C1B52">
        <w:rPr>
          <w:rFonts w:ascii="Arial" w:eastAsia="Times New Roman" w:hAnsi="Arial" w:cs="Arial"/>
          <w:b/>
        </w:rPr>
        <w:t xml:space="preserve"> MSRP: $195-$215</w:t>
      </w:r>
    </w:p>
    <w:p w14:paraId="22B86B83" w14:textId="77777777" w:rsidR="007C1B52" w:rsidRPr="007C1B52" w:rsidRDefault="007C1B52" w:rsidP="007C1B52">
      <w:pPr>
        <w:pStyle w:val="ListParagraph"/>
        <w:numPr>
          <w:ilvl w:val="0"/>
          <w:numId w:val="48"/>
        </w:numPr>
        <w:spacing w:after="80" w:line="320" w:lineRule="atLeast"/>
        <w:contextualSpacing w:val="0"/>
        <w:rPr>
          <w:rFonts w:ascii="Arial" w:eastAsia="Times New Roman" w:hAnsi="Arial" w:cs="Arial"/>
          <w:b/>
        </w:rPr>
      </w:pPr>
      <w:r w:rsidRPr="007C1B52">
        <w:rPr>
          <w:rFonts w:ascii="Arial" w:eastAsia="Times New Roman" w:hAnsi="Arial" w:cs="Arial"/>
          <w:b/>
        </w:rPr>
        <w:t>Tire covers (multiple part numbers):</w:t>
      </w:r>
      <w:r w:rsidRPr="007C1B52">
        <w:rPr>
          <w:rFonts w:ascii="Arial" w:eastAsia="Times New Roman" w:hAnsi="Arial" w:cs="Arial"/>
        </w:rPr>
        <w:t xml:space="preserve"> Available in a wide selection of revamped styles including Jeep logo, camouflage and American flag designs, and redeveloped to accommodate the rearview camera.</w:t>
      </w:r>
      <w:r w:rsidRPr="007C1B52">
        <w:rPr>
          <w:rFonts w:ascii="Arial" w:eastAsia="Times New Roman" w:hAnsi="Arial" w:cs="Arial"/>
          <w:b/>
        </w:rPr>
        <w:t xml:space="preserve"> MSRP: $65</w:t>
      </w:r>
    </w:p>
    <w:p w14:paraId="18014261" w14:textId="77777777" w:rsidR="007C1B52" w:rsidRPr="007C1B52" w:rsidRDefault="007C1B52" w:rsidP="007C1B52">
      <w:pPr>
        <w:pStyle w:val="ListParagraph"/>
        <w:numPr>
          <w:ilvl w:val="0"/>
          <w:numId w:val="48"/>
        </w:numPr>
        <w:spacing w:after="80" w:line="320" w:lineRule="atLeast"/>
        <w:contextualSpacing w:val="0"/>
        <w:rPr>
          <w:rFonts w:ascii="Arial" w:eastAsia="Times New Roman" w:hAnsi="Arial" w:cs="Arial"/>
          <w:b/>
        </w:rPr>
      </w:pPr>
      <w:r w:rsidRPr="007C1B52">
        <w:rPr>
          <w:rFonts w:ascii="Arial" w:eastAsia="Times New Roman" w:hAnsi="Arial" w:cs="Arial"/>
          <w:b/>
        </w:rPr>
        <w:t>Grab handles:</w:t>
      </w:r>
      <w:r w:rsidRPr="007C1B52">
        <w:rPr>
          <w:rFonts w:ascii="Arial" w:eastAsia="Times New Roman" w:hAnsi="Arial" w:cs="Arial"/>
        </w:rPr>
        <w:t xml:space="preserve"> New Mopar grab handles for the front door </w:t>
      </w:r>
      <w:r w:rsidRPr="007C1B52">
        <w:rPr>
          <w:rFonts w:ascii="Arial" w:eastAsia="Times New Roman" w:hAnsi="Arial" w:cs="Arial"/>
          <w:b/>
        </w:rPr>
        <w:t>(82215523)</w:t>
      </w:r>
      <w:r w:rsidRPr="007C1B52">
        <w:rPr>
          <w:rFonts w:ascii="Arial" w:eastAsia="Times New Roman" w:hAnsi="Arial" w:cs="Arial"/>
        </w:rPr>
        <w:t xml:space="preserve"> and rear door </w:t>
      </w:r>
      <w:r w:rsidRPr="007C1B52">
        <w:rPr>
          <w:rFonts w:ascii="Arial" w:eastAsia="Times New Roman" w:hAnsi="Arial" w:cs="Arial"/>
          <w:b/>
        </w:rPr>
        <w:t>(82215524)</w:t>
      </w:r>
      <w:r w:rsidRPr="007C1B52">
        <w:rPr>
          <w:rFonts w:ascii="Arial" w:eastAsia="Times New Roman" w:hAnsi="Arial" w:cs="Arial"/>
        </w:rPr>
        <w:t xml:space="preserve"> are now hard-secured with fasteners to the sport bars, offering increased grip.</w:t>
      </w:r>
      <w:r w:rsidRPr="007C1B52">
        <w:rPr>
          <w:rFonts w:ascii="Arial" w:eastAsia="Times New Roman" w:hAnsi="Arial" w:cs="Arial"/>
          <w:b/>
        </w:rPr>
        <w:t xml:space="preserve"> MSRP: $39</w:t>
      </w:r>
    </w:p>
    <w:p w14:paraId="035C4927" w14:textId="77777777" w:rsidR="007C1B52" w:rsidRPr="007C1B52" w:rsidRDefault="007C1B52" w:rsidP="007C1B52">
      <w:pPr>
        <w:pStyle w:val="ListParagraph"/>
        <w:numPr>
          <w:ilvl w:val="0"/>
          <w:numId w:val="48"/>
        </w:numPr>
        <w:spacing w:after="80" w:line="320" w:lineRule="atLeast"/>
        <w:contextualSpacing w:val="0"/>
        <w:rPr>
          <w:rFonts w:ascii="Arial" w:eastAsia="Times New Roman" w:hAnsi="Arial" w:cs="Arial"/>
          <w:b/>
        </w:rPr>
      </w:pPr>
      <w:r w:rsidRPr="007C1B52">
        <w:rPr>
          <w:rFonts w:ascii="Arial" w:eastAsia="Times New Roman" w:hAnsi="Arial" w:cs="Arial"/>
          <w:b/>
        </w:rPr>
        <w:t>Fuel doors:</w:t>
      </w:r>
      <w:r w:rsidRPr="007C1B52">
        <w:rPr>
          <w:rFonts w:ascii="Arial" w:eastAsia="Times New Roman" w:hAnsi="Arial" w:cs="Arial"/>
        </w:rPr>
        <w:t xml:space="preserve"> Available in Satin Black </w:t>
      </w:r>
      <w:r w:rsidRPr="007C1B52">
        <w:rPr>
          <w:rFonts w:ascii="Arial" w:eastAsia="Times New Roman" w:hAnsi="Arial" w:cs="Arial"/>
          <w:b/>
        </w:rPr>
        <w:t>(82215123)</w:t>
      </w:r>
      <w:r w:rsidRPr="007C1B52">
        <w:rPr>
          <w:rFonts w:ascii="Arial" w:eastAsia="Times New Roman" w:hAnsi="Arial" w:cs="Arial"/>
        </w:rPr>
        <w:t xml:space="preserve"> and brushed aluminum </w:t>
      </w:r>
      <w:r w:rsidRPr="007C1B52">
        <w:rPr>
          <w:rFonts w:ascii="Arial" w:eastAsia="Times New Roman" w:hAnsi="Arial" w:cs="Arial"/>
          <w:b/>
        </w:rPr>
        <w:t>(82215122)</w:t>
      </w:r>
      <w:r w:rsidRPr="007C1B52">
        <w:rPr>
          <w:rFonts w:ascii="Arial" w:eastAsia="Times New Roman" w:hAnsi="Arial" w:cs="Arial"/>
        </w:rPr>
        <w:t xml:space="preserve">, and redesigned to standout by incorporating styling cues of the all-new Wrangler. </w:t>
      </w:r>
      <w:r w:rsidRPr="007C1B52">
        <w:rPr>
          <w:rFonts w:ascii="Arial" w:eastAsia="Times New Roman" w:hAnsi="Arial" w:cs="Arial"/>
          <w:b/>
        </w:rPr>
        <w:t>MSRP: $125/$185</w:t>
      </w:r>
    </w:p>
    <w:p w14:paraId="066EFC58" w14:textId="77777777" w:rsidR="007C1B52" w:rsidRPr="007C1B52" w:rsidRDefault="007C1B52" w:rsidP="007C1B52">
      <w:pPr>
        <w:pStyle w:val="ListParagraph"/>
        <w:numPr>
          <w:ilvl w:val="0"/>
          <w:numId w:val="48"/>
        </w:numPr>
        <w:spacing w:after="80" w:line="320" w:lineRule="atLeast"/>
        <w:contextualSpacing w:val="0"/>
        <w:rPr>
          <w:rFonts w:ascii="Arial" w:eastAsia="Times New Roman" w:hAnsi="Arial" w:cs="Arial"/>
          <w:b/>
        </w:rPr>
      </w:pPr>
      <w:r w:rsidRPr="007C1B52">
        <w:rPr>
          <w:rFonts w:ascii="Arial" w:eastAsia="Times New Roman" w:hAnsi="Arial" w:cs="Arial"/>
          <w:b/>
        </w:rPr>
        <w:t>All-weather floor mats:</w:t>
      </w:r>
      <w:r w:rsidRPr="007C1B52">
        <w:rPr>
          <w:rFonts w:ascii="Arial" w:eastAsia="Times New Roman" w:hAnsi="Arial" w:cs="Arial"/>
        </w:rPr>
        <w:t xml:space="preserve"> Durable, all-weather mats for the two-door </w:t>
      </w:r>
      <w:r w:rsidRPr="007C1B52">
        <w:rPr>
          <w:rFonts w:ascii="Arial" w:eastAsia="Times New Roman" w:hAnsi="Arial" w:cs="Arial"/>
          <w:b/>
        </w:rPr>
        <w:t>(82215202AC)</w:t>
      </w:r>
      <w:r w:rsidRPr="007C1B52">
        <w:rPr>
          <w:rFonts w:ascii="Arial" w:eastAsia="Times New Roman" w:hAnsi="Arial" w:cs="Arial"/>
        </w:rPr>
        <w:t xml:space="preserve"> and four-door </w:t>
      </w:r>
      <w:r w:rsidRPr="007C1B52">
        <w:rPr>
          <w:rFonts w:ascii="Arial" w:eastAsia="Times New Roman" w:hAnsi="Arial" w:cs="Arial"/>
          <w:b/>
        </w:rPr>
        <w:t>(82215203AC)</w:t>
      </w:r>
      <w:r w:rsidRPr="007C1B52">
        <w:rPr>
          <w:rFonts w:ascii="Arial" w:eastAsia="Times New Roman" w:hAnsi="Arial" w:cs="Arial"/>
        </w:rPr>
        <w:t xml:space="preserve"> Wrangler fit like a glove and feature a new graphic design inspired by the rugged Moab trails.</w:t>
      </w:r>
      <w:r w:rsidRPr="007C1B52">
        <w:rPr>
          <w:rFonts w:ascii="Arial" w:eastAsia="Times New Roman" w:hAnsi="Arial" w:cs="Arial"/>
          <w:b/>
        </w:rPr>
        <w:t xml:space="preserve"> MSRP: $80/$129</w:t>
      </w:r>
    </w:p>
    <w:p w14:paraId="6AD35EA9" w14:textId="77777777" w:rsidR="007C1B52" w:rsidRPr="007C1B52" w:rsidRDefault="007C1B52" w:rsidP="007C1B52">
      <w:pPr>
        <w:pStyle w:val="ListParagraph"/>
        <w:numPr>
          <w:ilvl w:val="0"/>
          <w:numId w:val="48"/>
        </w:numPr>
        <w:spacing w:after="0" w:line="320" w:lineRule="atLeast"/>
        <w:contextualSpacing w:val="0"/>
        <w:rPr>
          <w:rFonts w:ascii="Arial" w:eastAsia="Times New Roman" w:hAnsi="Arial" w:cs="Arial"/>
          <w:b/>
        </w:rPr>
      </w:pPr>
      <w:r w:rsidRPr="007C1B52">
        <w:rPr>
          <w:rFonts w:ascii="Arial" w:eastAsia="Times New Roman" w:hAnsi="Arial" w:cs="Arial"/>
          <w:b/>
        </w:rPr>
        <w:t>RV towing wire harness (82215382):</w:t>
      </w:r>
      <w:r w:rsidRPr="007C1B52">
        <w:rPr>
          <w:rFonts w:ascii="Arial" w:eastAsia="Times New Roman" w:hAnsi="Arial" w:cs="Arial"/>
        </w:rPr>
        <w:t xml:space="preserve"> The new harness integrates directly with the Wrangler, eliminates excess wires and lights and connects to the vehicle lights for turning and braking while being towed.</w:t>
      </w:r>
      <w:r w:rsidRPr="007C1B52">
        <w:rPr>
          <w:rFonts w:ascii="Arial" w:eastAsia="Times New Roman" w:hAnsi="Arial" w:cs="Arial"/>
          <w:b/>
        </w:rPr>
        <w:t xml:space="preserve"> MSRP: $450</w:t>
      </w:r>
    </w:p>
    <w:p w14:paraId="49E3570E" w14:textId="77777777" w:rsidR="007C1B52" w:rsidRPr="007C1B52" w:rsidRDefault="007C1B52" w:rsidP="007C1B52">
      <w:pPr>
        <w:pStyle w:val="ListParagraph"/>
        <w:spacing w:after="0" w:line="320" w:lineRule="atLeast"/>
        <w:contextualSpacing w:val="0"/>
        <w:rPr>
          <w:rFonts w:ascii="Arial" w:eastAsia="Times New Roman" w:hAnsi="Arial" w:cs="Arial"/>
          <w:b/>
        </w:rPr>
      </w:pPr>
    </w:p>
    <w:p w14:paraId="318F9006" w14:textId="77777777" w:rsidR="007C1B52" w:rsidRPr="007C1B52" w:rsidRDefault="007C1B52" w:rsidP="007C1B52">
      <w:pPr>
        <w:spacing w:after="0" w:line="320" w:lineRule="atLeast"/>
        <w:rPr>
          <w:rFonts w:ascii="Arial" w:eastAsia="Times New Roman" w:hAnsi="Arial" w:cs="Arial"/>
        </w:rPr>
      </w:pPr>
      <w:r w:rsidRPr="007C1B52">
        <w:rPr>
          <w:rFonts w:ascii="Arial" w:eastAsia="Times New Roman" w:hAnsi="Arial" w:cs="Arial"/>
        </w:rPr>
        <w:t xml:space="preserve">The Mopar line of Jeep Performance Parts and accessories for the all-new 2018 Jeep Wrangler will be available for purchase when the Wrangler arrives in dealerships in January. Jeep Performance Parts for the all-new 2018 Jeep Wrangler can be purchased at FCA US LLC dealerships, with Mopar accessories available at dealerships or online. For information, visit </w:t>
      </w:r>
      <w:hyperlink r:id="rId14" w:history="1">
        <w:r w:rsidRPr="007C1B52">
          <w:rPr>
            <w:rStyle w:val="Hyperlink"/>
            <w:rFonts w:ascii="Arial" w:eastAsia="Times New Roman" w:hAnsi="Arial" w:cs="Arial"/>
          </w:rPr>
          <w:t>www.mopar.com</w:t>
        </w:r>
      </w:hyperlink>
      <w:r w:rsidRPr="007C1B52">
        <w:rPr>
          <w:rStyle w:val="Hyperlink"/>
          <w:rFonts w:ascii="Arial" w:eastAsia="Times New Roman" w:hAnsi="Arial" w:cs="Arial"/>
        </w:rPr>
        <w:t>/jpp</w:t>
      </w:r>
      <w:r w:rsidRPr="007C1B52">
        <w:rPr>
          <w:rFonts w:ascii="Arial" w:eastAsia="Times New Roman" w:hAnsi="Arial" w:cs="Arial"/>
        </w:rPr>
        <w:t xml:space="preserve">. </w:t>
      </w:r>
    </w:p>
    <w:p w14:paraId="6B950B25" w14:textId="77777777" w:rsidR="007C1B52" w:rsidRPr="007C1B52" w:rsidRDefault="007C1B52" w:rsidP="007C1B52">
      <w:pPr>
        <w:spacing w:after="0" w:line="320" w:lineRule="atLeast"/>
        <w:rPr>
          <w:rFonts w:ascii="Arial" w:eastAsia="Times New Roman" w:hAnsi="Arial" w:cs="Arial"/>
        </w:rPr>
      </w:pPr>
    </w:p>
    <w:p w14:paraId="4FD989E5" w14:textId="77777777" w:rsidR="007C1B52" w:rsidRPr="007C1B52" w:rsidRDefault="007C1B52" w:rsidP="007C1B52">
      <w:pPr>
        <w:shd w:val="clear" w:color="auto" w:fill="FFFFFF"/>
        <w:spacing w:after="0" w:line="320" w:lineRule="atLeast"/>
        <w:textAlignment w:val="baseline"/>
        <w:rPr>
          <w:rFonts w:ascii="Arial" w:hAnsi="Arial" w:cs="Arial"/>
          <w:bCs/>
        </w:rPr>
      </w:pPr>
      <w:r w:rsidRPr="007C1B52">
        <w:rPr>
          <w:rFonts w:ascii="Arial" w:hAnsi="Arial" w:cs="Arial"/>
          <w:b/>
          <w:bCs/>
          <w:bdr w:val="none" w:sz="0" w:space="0" w:color="auto" w:frame="1"/>
        </w:rPr>
        <w:t>Mopar-First Features</w:t>
      </w:r>
    </w:p>
    <w:p w14:paraId="7E5BF663" w14:textId="77777777" w:rsidR="007C1B52" w:rsidRPr="007C1B52" w:rsidRDefault="007C1B52" w:rsidP="007C1B52">
      <w:pPr>
        <w:shd w:val="clear" w:color="auto" w:fill="FFFFFF"/>
        <w:spacing w:after="80" w:line="320" w:lineRule="atLeast"/>
        <w:textAlignment w:val="baseline"/>
        <w:rPr>
          <w:rFonts w:ascii="Arial" w:hAnsi="Arial" w:cs="Arial"/>
        </w:rPr>
      </w:pPr>
      <w:r w:rsidRPr="007C1B52">
        <w:rPr>
          <w:rFonts w:ascii="Arial" w:hAnsi="Arial" w:cs="Arial"/>
          <w:bCs/>
          <w:bdr w:val="none" w:sz="0" w:space="0" w:color="auto" w:frame="1"/>
        </w:rPr>
        <w:t>During the brand’s 80 years,</w:t>
      </w:r>
      <w:r w:rsidRPr="007C1B52">
        <w:rPr>
          <w:rFonts w:ascii="Arial" w:hAnsi="Arial" w:cs="Arial"/>
          <w:b/>
          <w:bCs/>
          <w:bdr w:val="none" w:sz="0" w:space="0" w:color="auto" w:frame="1"/>
        </w:rPr>
        <w:t xml:space="preserve"> </w:t>
      </w:r>
      <w:r w:rsidRPr="007C1B52">
        <w:rPr>
          <w:rFonts w:ascii="Arial" w:hAnsi="Arial" w:cs="Arial"/>
        </w:rPr>
        <w:t>Mopar has introduced numerous industry-first features including:</w:t>
      </w:r>
    </w:p>
    <w:p w14:paraId="37DAC8FE" w14:textId="77777777" w:rsidR="007C1B52" w:rsidRPr="007C1B52" w:rsidRDefault="007C1B52" w:rsidP="007C1B52">
      <w:pPr>
        <w:pStyle w:val="ListParagraph"/>
        <w:numPr>
          <w:ilvl w:val="0"/>
          <w:numId w:val="46"/>
        </w:numPr>
        <w:shd w:val="clear" w:color="auto" w:fill="FFFFFF"/>
        <w:spacing w:after="80" w:line="320" w:lineRule="atLeast"/>
        <w:contextualSpacing w:val="0"/>
        <w:textAlignment w:val="baseline"/>
        <w:rPr>
          <w:rFonts w:ascii="Arial" w:hAnsi="Arial" w:cs="Arial"/>
        </w:rPr>
      </w:pPr>
      <w:r w:rsidRPr="007C1B52">
        <w:rPr>
          <w:rFonts w:ascii="Arial" w:hAnsi="Arial" w:cs="Arial"/>
        </w:rPr>
        <w:t>Vehicle-information apps: first to introduce smartphone vehicle-information applications, a new channel of communication with consumers</w:t>
      </w:r>
    </w:p>
    <w:p w14:paraId="5F5D95EF" w14:textId="77777777" w:rsidR="007C1B52" w:rsidRPr="007C1B52" w:rsidRDefault="007C1B52" w:rsidP="007C1B52">
      <w:pPr>
        <w:pStyle w:val="ListParagraph"/>
        <w:numPr>
          <w:ilvl w:val="0"/>
          <w:numId w:val="46"/>
        </w:numPr>
        <w:shd w:val="clear" w:color="auto" w:fill="FFFFFF"/>
        <w:spacing w:after="80" w:line="320" w:lineRule="atLeast"/>
        <w:contextualSpacing w:val="0"/>
        <w:textAlignment w:val="baseline"/>
        <w:rPr>
          <w:rFonts w:ascii="Arial" w:hAnsi="Arial" w:cs="Arial"/>
        </w:rPr>
      </w:pPr>
      <w:r w:rsidRPr="007C1B52">
        <w:rPr>
          <w:rFonts w:ascii="Arial" w:hAnsi="Arial" w:cs="Arial"/>
        </w:rPr>
        <w:t xml:space="preserve">wiADVISOR: first to incorporate a tablet-based service lane tool </w:t>
      </w:r>
    </w:p>
    <w:p w14:paraId="244DCD9D" w14:textId="77777777" w:rsidR="007C1B52" w:rsidRPr="007C1B52" w:rsidRDefault="007C1B52" w:rsidP="007C1B52">
      <w:pPr>
        <w:pStyle w:val="ListParagraph"/>
        <w:numPr>
          <w:ilvl w:val="0"/>
          <w:numId w:val="46"/>
        </w:numPr>
        <w:shd w:val="clear" w:color="auto" w:fill="FFFFFF"/>
        <w:spacing w:after="80" w:line="320" w:lineRule="atLeast"/>
        <w:contextualSpacing w:val="0"/>
        <w:textAlignment w:val="baseline"/>
        <w:rPr>
          <w:rFonts w:ascii="Arial" w:hAnsi="Arial" w:cs="Arial"/>
        </w:rPr>
      </w:pPr>
      <w:r w:rsidRPr="007C1B52">
        <w:rPr>
          <w:rFonts w:ascii="Arial" w:hAnsi="Arial" w:cs="Arial"/>
        </w:rPr>
        <w:t>Electronic Vehicle Tracking System (EVTS): first to market with a new interactive vehicle tracking device that sends owner a text when vehicle is driven too fast or too far based on pre-set parameters</w:t>
      </w:r>
    </w:p>
    <w:p w14:paraId="57D5C711" w14:textId="77777777" w:rsidR="007C1B52" w:rsidRPr="007C1B52" w:rsidRDefault="007C1B52" w:rsidP="007C1B52">
      <w:pPr>
        <w:pStyle w:val="ListParagraph"/>
        <w:numPr>
          <w:ilvl w:val="0"/>
          <w:numId w:val="46"/>
        </w:numPr>
        <w:shd w:val="clear" w:color="auto" w:fill="FFFFFF"/>
        <w:spacing w:after="80" w:line="320" w:lineRule="atLeast"/>
        <w:contextualSpacing w:val="0"/>
        <w:textAlignment w:val="baseline"/>
        <w:rPr>
          <w:rFonts w:ascii="Arial" w:hAnsi="Arial" w:cs="Arial"/>
        </w:rPr>
      </w:pPr>
      <w:r w:rsidRPr="007C1B52">
        <w:rPr>
          <w:rFonts w:ascii="Arial" w:hAnsi="Arial" w:cs="Arial"/>
        </w:rPr>
        <w:t>Wi-Fi: first to offer customers the ability to make their vehicle a wireless hot spot</w:t>
      </w:r>
    </w:p>
    <w:p w14:paraId="3F42B882" w14:textId="77777777" w:rsidR="007C1B52" w:rsidRPr="007C1B52" w:rsidRDefault="007C1B52" w:rsidP="007C1B52">
      <w:pPr>
        <w:pStyle w:val="ListParagraph"/>
        <w:numPr>
          <w:ilvl w:val="0"/>
          <w:numId w:val="46"/>
        </w:numPr>
        <w:shd w:val="clear" w:color="auto" w:fill="FFFFFF"/>
        <w:spacing w:after="0" w:line="320" w:lineRule="atLeast"/>
        <w:contextualSpacing w:val="0"/>
        <w:textAlignment w:val="baseline"/>
        <w:rPr>
          <w:rFonts w:ascii="Arial" w:hAnsi="Arial" w:cs="Arial"/>
        </w:rPr>
      </w:pPr>
      <w:r w:rsidRPr="007C1B52">
        <w:rPr>
          <w:rFonts w:ascii="Arial" w:hAnsi="Arial" w:cs="Arial"/>
        </w:rPr>
        <w:t>Electronic owner manuals: first to introduce traditional owner manuals on a smartphone app</w:t>
      </w:r>
    </w:p>
    <w:p w14:paraId="7DAD2B30" w14:textId="77777777" w:rsidR="007C1B52" w:rsidRPr="007C1B52" w:rsidRDefault="007C1B52" w:rsidP="007C1B52">
      <w:pPr>
        <w:spacing w:after="0" w:line="320" w:lineRule="atLeast"/>
        <w:textAlignment w:val="baseline"/>
        <w:rPr>
          <w:rFonts w:ascii="Arial" w:hAnsi="Arial" w:cs="Arial"/>
        </w:rPr>
      </w:pPr>
    </w:p>
    <w:p w14:paraId="775EDA14" w14:textId="77777777" w:rsidR="007C1B52" w:rsidRPr="007C1B52" w:rsidRDefault="007C1B52" w:rsidP="007C1B52">
      <w:pPr>
        <w:tabs>
          <w:tab w:val="left" w:pos="3180"/>
        </w:tabs>
        <w:spacing w:after="0" w:line="320" w:lineRule="atLeast"/>
        <w:rPr>
          <w:rFonts w:ascii="Arial" w:eastAsia="Calibri" w:hAnsi="Arial" w:cs="Arial"/>
          <w:b/>
          <w:bCs/>
        </w:rPr>
      </w:pPr>
      <w:r w:rsidRPr="007C1B52">
        <w:rPr>
          <w:rFonts w:ascii="Arial" w:eastAsia="Calibri" w:hAnsi="Arial" w:cs="Arial"/>
          <w:b/>
          <w:bCs/>
        </w:rPr>
        <w:t>80 Years of Mopar</w:t>
      </w:r>
    </w:p>
    <w:p w14:paraId="1F2E278C" w14:textId="77777777" w:rsidR="007C1B52" w:rsidRDefault="007C1B52" w:rsidP="007C1B52">
      <w:pPr>
        <w:tabs>
          <w:tab w:val="left" w:pos="3180"/>
        </w:tabs>
        <w:spacing w:after="0" w:line="320" w:lineRule="atLeast"/>
        <w:rPr>
          <w:rFonts w:ascii="Arial" w:hAnsi="Arial" w:cs="Arial"/>
        </w:rPr>
      </w:pPr>
      <w:r w:rsidRPr="007C1B52">
        <w:rPr>
          <w:rFonts w:ascii="Arial" w:hAnsi="Arial" w:cs="Arial"/>
          <w:shd w:val="clear" w:color="auto" w:fill="FFFFFF"/>
        </w:rPr>
        <w:t>Mopar (a simple contraction of the words MOtor and PARts) was born on August 1, 1937, as the name of a line of antifreeze products. Mopar has since evolved over 80 years to serve as the total service, parts and customer-care brand of all FCA vehicles around the globe.</w:t>
      </w:r>
    </w:p>
    <w:p w14:paraId="1D9EC501" w14:textId="77777777" w:rsidR="007C1B52" w:rsidRDefault="007C1B52" w:rsidP="007C1B52">
      <w:pPr>
        <w:tabs>
          <w:tab w:val="left" w:pos="3180"/>
        </w:tabs>
        <w:spacing w:after="0" w:line="320" w:lineRule="atLeast"/>
        <w:rPr>
          <w:rFonts w:ascii="Arial" w:hAnsi="Arial" w:cs="Arial"/>
        </w:rPr>
      </w:pPr>
    </w:p>
    <w:p w14:paraId="4A9D91FC" w14:textId="77777777" w:rsidR="007C1B52" w:rsidRDefault="007C1B52" w:rsidP="007C1B52">
      <w:pPr>
        <w:tabs>
          <w:tab w:val="left" w:pos="3180"/>
        </w:tabs>
        <w:spacing w:after="0" w:line="320" w:lineRule="atLeast"/>
        <w:rPr>
          <w:rFonts w:ascii="Arial" w:hAnsi="Arial" w:cs="Arial"/>
        </w:rPr>
      </w:pPr>
      <w:r w:rsidRPr="007C1B52">
        <w:rPr>
          <w:rFonts w:ascii="Arial" w:hAnsi="Arial" w:cs="Arial"/>
          <w:shd w:val="clear" w:color="auto" w:fill="FFFFFF"/>
        </w:rPr>
        <w:t>Mopar made its mark in the 1960s during the muscle-car era, with Mopar Performance Parts to enhance speed and handling for both road and racing use, and expanded to include technical service and customer support. Today, the Mopar brand’s global reach distributes more than 500,000 parts and accessories in over 150 markets around the world. With more than 50 parts distribution centers and 25 customer contact centers globally, Mopar integrates service, parts and customer-care operations in order to enhance customer and dealer support worldwide.</w:t>
      </w:r>
    </w:p>
    <w:p w14:paraId="196AFFD0" w14:textId="77777777" w:rsidR="007C1B52" w:rsidRDefault="007C1B52" w:rsidP="007C1B52">
      <w:pPr>
        <w:tabs>
          <w:tab w:val="left" w:pos="3180"/>
        </w:tabs>
        <w:spacing w:after="0" w:line="320" w:lineRule="atLeast"/>
        <w:rPr>
          <w:rFonts w:ascii="Arial" w:hAnsi="Arial" w:cs="Arial"/>
        </w:rPr>
      </w:pPr>
    </w:p>
    <w:p w14:paraId="0CE12509" w14:textId="19F65015" w:rsidR="007C1B52" w:rsidRPr="007C1B52" w:rsidRDefault="007C1B52" w:rsidP="007C1B52">
      <w:pPr>
        <w:tabs>
          <w:tab w:val="left" w:pos="3180"/>
        </w:tabs>
        <w:spacing w:after="0" w:line="320" w:lineRule="atLeast"/>
        <w:rPr>
          <w:rFonts w:ascii="Arial" w:eastAsia="Calibri" w:hAnsi="Arial" w:cs="Arial"/>
        </w:rPr>
      </w:pPr>
      <w:r w:rsidRPr="007C1B52">
        <w:rPr>
          <w:rFonts w:ascii="Arial" w:hAnsi="Arial" w:cs="Arial"/>
          <w:shd w:val="clear" w:color="auto" w:fill="FFFFFF"/>
        </w:rPr>
        <w:t xml:space="preserve">Mopar is the source for genuine parts and accessories for all FCA US LLC vehicle brands. Mopar parts are engineered together with the same teams that create factory-authorized specifications for FCA vehicles, offering a direct connection that no other aftermarket parts company can provide. </w:t>
      </w:r>
      <w:r w:rsidRPr="007C1B52">
        <w:rPr>
          <w:rFonts w:ascii="Arial" w:eastAsia="Calibri" w:hAnsi="Arial" w:cs="Arial"/>
        </w:rPr>
        <w:t xml:space="preserve">Complete information on the Mopar brand is available at </w:t>
      </w:r>
      <w:hyperlink r:id="rId15" w:history="1">
        <w:r w:rsidRPr="007C1B52">
          <w:rPr>
            <w:rStyle w:val="Hyperlink"/>
            <w:rFonts w:ascii="Arial" w:eastAsia="Calibri" w:hAnsi="Arial" w:cs="Arial"/>
          </w:rPr>
          <w:t>www.mopar.com</w:t>
        </w:r>
      </w:hyperlink>
      <w:r w:rsidRPr="007C1B52">
        <w:rPr>
          <w:rFonts w:ascii="Arial" w:eastAsia="Calibri" w:hAnsi="Arial" w:cs="Arial"/>
        </w:rPr>
        <w:t>.</w:t>
      </w:r>
    </w:p>
    <w:p w14:paraId="03E8DE9A" w14:textId="2DF69AA7" w:rsidR="00A26AC7" w:rsidRPr="007C1B52" w:rsidRDefault="00A26AC7" w:rsidP="007C1B52">
      <w:pPr>
        <w:spacing w:after="0" w:line="320" w:lineRule="atLeast"/>
        <w:rPr>
          <w:rFonts w:ascii="Arial" w:hAnsi="Arial" w:cs="Arial"/>
          <w:b/>
        </w:rPr>
      </w:pPr>
    </w:p>
    <w:p w14:paraId="43EC2A64" w14:textId="77777777" w:rsidR="00DA2891" w:rsidRPr="00670D29" w:rsidRDefault="00DA2891" w:rsidP="006C07DF">
      <w:pPr>
        <w:tabs>
          <w:tab w:val="left" w:pos="1664"/>
        </w:tabs>
        <w:spacing w:after="0" w:line="320" w:lineRule="atLeast"/>
        <w:rPr>
          <w:rFonts w:ascii="Arial" w:hAnsi="Arial"/>
          <w:b/>
        </w:rPr>
      </w:pPr>
    </w:p>
    <w:p w14:paraId="20D7F2A9" w14:textId="4D62F891" w:rsidR="00DA2891" w:rsidRPr="008340CE" w:rsidRDefault="00181A0E" w:rsidP="008340CE">
      <w:pPr>
        <w:tabs>
          <w:tab w:val="left" w:pos="1664"/>
        </w:tabs>
        <w:spacing w:after="0" w:line="320" w:lineRule="atLeast"/>
        <w:jc w:val="center"/>
      </w:pPr>
      <w:r w:rsidRPr="00181A0E">
        <w:rPr>
          <w:noProof/>
        </w:rPr>
        <w:drawing>
          <wp:inline distT="0" distB="0" distL="0" distR="0" wp14:anchorId="4EFAAA9B" wp14:editId="016FD268">
            <wp:extent cx="482600" cy="21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2600" cy="215900"/>
                    </a:xfrm>
                    <a:prstGeom prst="rect">
                      <a:avLst/>
                    </a:prstGeom>
                  </pic:spPr>
                </pic:pic>
              </a:graphicData>
            </a:graphic>
          </wp:inline>
        </w:drawing>
      </w:r>
    </w:p>
    <w:sectPr w:rsidR="00DA2891" w:rsidRPr="008340CE" w:rsidSect="006C07DF">
      <w:headerReference w:type="first" r:id="rId17"/>
      <w:type w:val="continuous"/>
      <w:pgSz w:w="12240" w:h="15840"/>
      <w:pgMar w:top="2240" w:right="1080" w:bottom="1080" w:left="1080" w:header="446"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6DA3B" w14:textId="77777777" w:rsidR="00CA58F7" w:rsidRDefault="00CA58F7" w:rsidP="001F50CB">
      <w:r>
        <w:separator/>
      </w:r>
    </w:p>
  </w:endnote>
  <w:endnote w:type="continuationSeparator" w:id="0">
    <w:p w14:paraId="3CA614F5" w14:textId="77777777" w:rsidR="00CA58F7" w:rsidRDefault="00CA58F7" w:rsidP="001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DC94" w14:textId="77777777" w:rsidR="00D6558E" w:rsidRDefault="00D655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2608A" w14:textId="3F14495C" w:rsidR="007C1B52" w:rsidRPr="00A26AC7" w:rsidRDefault="007C1B52" w:rsidP="00A26AC7">
    <w:pPr>
      <w:pStyle w:val="Footer"/>
      <w:tabs>
        <w:tab w:val="clear" w:pos="4320"/>
        <w:tab w:val="clear" w:pos="8640"/>
        <w:tab w:val="right" w:pos="9990"/>
      </w:tabs>
      <w:spacing w:before="240" w:after="0"/>
      <w:rPr>
        <w:rFonts w:ascii="Trebuchet MS" w:hAnsi="Trebuchet MS" w:cs="Arial"/>
        <w:color w:val="595959" w:themeColor="text1" w:themeTint="A6"/>
        <w:sz w:val="18"/>
        <w:szCs w:val="18"/>
      </w:rPr>
    </w:pPr>
    <w:r w:rsidRPr="00917BB4">
      <w:rPr>
        <w:rFonts w:ascii="Trebuchet MS" w:hAnsi="Trebuchet MS" w:cs="Arial"/>
        <w:b/>
        <w:bCs/>
        <w:color w:val="595959" w:themeColor="text1" w:themeTint="A6"/>
        <w:sz w:val="15"/>
        <w:szCs w:val="15"/>
      </w:rPr>
      <w:t>All-new</w:t>
    </w:r>
    <w:r>
      <w:rPr>
        <w:rFonts w:ascii="Trebuchet MS" w:hAnsi="Trebuchet MS" w:cs="Arial"/>
        <w:b/>
        <w:bCs/>
        <w:color w:val="595959" w:themeColor="text1" w:themeTint="A6"/>
        <w:sz w:val="15"/>
        <w:szCs w:val="15"/>
      </w:rPr>
      <w:t xml:space="preserve"> 2018 Jeep</w:t>
    </w:r>
    <w:r w:rsidRPr="003169A4">
      <w:rPr>
        <w:rFonts w:ascii="Trebuchet MS" w:hAnsi="Trebuchet MS" w:cs="Arial"/>
        <w:b/>
        <w:bCs/>
        <w:color w:val="595959" w:themeColor="text1" w:themeTint="A6"/>
        <w:sz w:val="15"/>
        <w:szCs w:val="15"/>
        <w:vertAlign w:val="subscript"/>
      </w:rPr>
      <w:t>®</w:t>
    </w:r>
    <w:r>
      <w:rPr>
        <w:rFonts w:ascii="Trebuchet MS" w:hAnsi="Trebuchet MS" w:cs="Arial"/>
        <w:b/>
        <w:bCs/>
        <w:color w:val="595959" w:themeColor="text1" w:themeTint="A6"/>
        <w:sz w:val="15"/>
        <w:szCs w:val="15"/>
      </w:rPr>
      <w:t xml:space="preserve"> Wrangler</w:t>
    </w:r>
    <w:r w:rsidRPr="00AA0E62">
      <w:rPr>
        <w:rFonts w:ascii="Trebuchet MS" w:hAnsi="Trebuchet MS" w:cs="Arial"/>
        <w:b/>
        <w:bCs/>
        <w:color w:val="595959" w:themeColor="text1" w:themeTint="A6"/>
        <w:spacing w:val="20"/>
        <w:sz w:val="15"/>
        <w:szCs w:val="15"/>
      </w:rPr>
      <w:t xml:space="preserve">  </w:t>
    </w:r>
    <w:r w:rsidRPr="00AA0E62">
      <w:rPr>
        <w:rFonts w:ascii="Trebuchet MS" w:hAnsi="Trebuchet MS" w:cs="Arial"/>
        <w:b/>
        <w:color w:val="595959" w:themeColor="text1" w:themeTint="A6"/>
        <w:spacing w:val="20"/>
        <w:sz w:val="15"/>
        <w:szCs w:val="15"/>
      </w:rPr>
      <w:t>|</w:t>
    </w:r>
    <w:r w:rsidRPr="00AA0E62">
      <w:rPr>
        <w:rFonts w:ascii="Trebuchet MS" w:hAnsi="Trebuchet MS" w:cs="Arial"/>
        <w:b/>
        <w:bCs/>
        <w:caps/>
        <w:color w:val="595959" w:themeColor="text1" w:themeTint="A6"/>
        <w:spacing w:val="20"/>
        <w:sz w:val="15"/>
        <w:szCs w:val="15"/>
      </w:rPr>
      <w:t xml:space="preserve">  </w:t>
    </w:r>
    <w:r w:rsidR="00BD0F26" w:rsidRPr="007F6D13">
      <w:rPr>
        <w:rFonts w:ascii="Trebuchet MS" w:hAnsi="Trebuchet MS" w:cs="Arial"/>
        <w:b/>
        <w:bCs/>
        <w:color w:val="595959" w:themeColor="text1" w:themeTint="A6"/>
        <w:sz w:val="15"/>
        <w:szCs w:val="15"/>
      </w:rPr>
      <w:t>Mopar</w:t>
    </w:r>
    <w:r w:rsidR="00BD0F26">
      <w:rPr>
        <w:rFonts w:ascii="Trebuchet MS" w:hAnsi="Trebuchet MS" w:cs="Arial"/>
        <w:b/>
        <w:bCs/>
        <w:color w:val="595959" w:themeColor="text1" w:themeTint="A6"/>
        <w:sz w:val="15"/>
        <w:szCs w:val="15"/>
      </w:rPr>
      <w:t>/Jeep</w:t>
    </w:r>
    <w:r w:rsidR="00BD0F26" w:rsidRPr="00BD0F26">
      <w:rPr>
        <w:rFonts w:ascii="Trebuchet MS" w:hAnsi="Trebuchet MS" w:cs="Arial"/>
        <w:b/>
        <w:bCs/>
        <w:color w:val="595959" w:themeColor="text1" w:themeTint="A6"/>
        <w:sz w:val="15"/>
        <w:szCs w:val="15"/>
        <w:vertAlign w:val="subscript"/>
      </w:rPr>
      <w:t>®</w:t>
    </w:r>
    <w:r w:rsidR="00BD0F26">
      <w:rPr>
        <w:rFonts w:ascii="Trebuchet MS" w:hAnsi="Trebuchet MS" w:cs="Arial"/>
        <w:b/>
        <w:bCs/>
        <w:color w:val="595959" w:themeColor="text1" w:themeTint="A6"/>
        <w:sz w:val="15"/>
        <w:szCs w:val="15"/>
      </w:rPr>
      <w:t xml:space="preserve"> Performance Parts</w:t>
    </w:r>
    <w:r w:rsidRPr="00DB17D7">
      <w:rPr>
        <w:rFonts w:ascii="Trebuchet MS" w:hAnsi="Trebuchet MS" w:cs="Arial"/>
        <w:color w:val="595959" w:themeColor="text1" w:themeTint="A6"/>
        <w:sz w:val="16"/>
        <w:szCs w:val="16"/>
      </w:rPr>
      <w:tab/>
    </w:r>
    <w:hyperlink r:id="rId1" w:history="1">
      <w:r w:rsidRPr="00AA0E62">
        <w:rPr>
          <w:rStyle w:val="Hyperlink"/>
          <w:rFonts w:ascii="Trebuchet MS" w:hAnsi="Trebuchet MS" w:cs="Arial"/>
          <w:sz w:val="15"/>
          <w:szCs w:val="15"/>
        </w:rPr>
        <w:t>http://media.fcanorthamerica.com</w:t>
      </w:r>
    </w:hyperlink>
    <w:r w:rsidRPr="00AA0E62">
      <w:rPr>
        <w:rFonts w:ascii="Trebuchet MS" w:hAnsi="Trebuchet MS" w:cs="Arial"/>
        <w:color w:val="595959" w:themeColor="text1" w:themeTint="A6"/>
        <w:sz w:val="15"/>
        <w:szCs w:val="15"/>
      </w:rPr>
      <w:t xml:space="preserve">  </w:t>
    </w:r>
    <w:r w:rsidRPr="00AA0E62">
      <w:rPr>
        <w:rFonts w:ascii="Trebuchet MS" w:hAnsi="Trebuchet MS" w:cs="Arial"/>
        <w:b/>
        <w:color w:val="595959" w:themeColor="text1" w:themeTint="A6"/>
        <w:sz w:val="15"/>
        <w:szCs w:val="15"/>
      </w:rPr>
      <w:t>|</w:t>
    </w:r>
    <w:r w:rsidRPr="004328DD">
      <w:rPr>
        <w:rFonts w:ascii="Trebuchet MS" w:hAnsi="Trebuchet MS" w:cs="Arial"/>
        <w:b/>
        <w:color w:val="595959" w:themeColor="text1" w:themeTint="A6"/>
        <w:sz w:val="18"/>
        <w:szCs w:val="18"/>
      </w:rPr>
      <w:t xml:space="preserve">  </w:t>
    </w:r>
    <w:r w:rsidRPr="004328DD">
      <w:rPr>
        <w:rStyle w:val="PageNumber"/>
        <w:rFonts w:ascii="Trebuchet MS" w:hAnsi="Trebuchet MS" w:cs="Arial"/>
        <w:b/>
        <w:color w:val="595959" w:themeColor="text1" w:themeTint="A6"/>
        <w:sz w:val="18"/>
        <w:szCs w:val="18"/>
      </w:rPr>
      <w:fldChar w:fldCharType="begin"/>
    </w:r>
    <w:r w:rsidRPr="004328DD">
      <w:rPr>
        <w:rStyle w:val="PageNumber"/>
        <w:rFonts w:ascii="Trebuchet MS" w:hAnsi="Trebuchet MS" w:cs="Arial"/>
        <w:b/>
        <w:color w:val="595959" w:themeColor="text1" w:themeTint="A6"/>
        <w:sz w:val="18"/>
        <w:szCs w:val="18"/>
      </w:rPr>
      <w:instrText xml:space="preserve">PAGE  </w:instrText>
    </w:r>
    <w:r w:rsidRPr="004328DD">
      <w:rPr>
        <w:rStyle w:val="PageNumber"/>
        <w:rFonts w:ascii="Trebuchet MS" w:hAnsi="Trebuchet MS" w:cs="Arial"/>
        <w:b/>
        <w:color w:val="595959" w:themeColor="text1" w:themeTint="A6"/>
        <w:sz w:val="18"/>
        <w:szCs w:val="18"/>
      </w:rPr>
      <w:fldChar w:fldCharType="separate"/>
    </w:r>
    <w:r w:rsidR="00D6558E">
      <w:rPr>
        <w:rStyle w:val="PageNumber"/>
        <w:rFonts w:ascii="Trebuchet MS" w:hAnsi="Trebuchet MS" w:cs="Arial"/>
        <w:b/>
        <w:noProof/>
        <w:color w:val="595959" w:themeColor="text1" w:themeTint="A6"/>
        <w:sz w:val="18"/>
        <w:szCs w:val="18"/>
      </w:rPr>
      <w:t>2</w:t>
    </w:r>
    <w:r w:rsidRPr="004328DD">
      <w:rPr>
        <w:rStyle w:val="PageNumber"/>
        <w:rFonts w:ascii="Trebuchet MS" w:hAnsi="Trebuchet MS" w:cs="Arial"/>
        <w:b/>
        <w:color w:val="595959" w:themeColor="text1" w:themeTint="A6"/>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6EBC3" w14:textId="6407FCDE" w:rsidR="007C1B52" w:rsidRPr="00FA31F7" w:rsidRDefault="007C1B52" w:rsidP="00FA31F7">
    <w:pPr>
      <w:pStyle w:val="Footer"/>
      <w:tabs>
        <w:tab w:val="clear" w:pos="4320"/>
        <w:tab w:val="clear" w:pos="8640"/>
        <w:tab w:val="right" w:pos="9990"/>
      </w:tabs>
      <w:spacing w:before="240" w:after="0"/>
      <w:rPr>
        <w:rFonts w:ascii="Trebuchet MS" w:hAnsi="Trebuchet MS" w:cs="Arial"/>
        <w:color w:val="595959" w:themeColor="text1" w:themeTint="A6"/>
        <w:sz w:val="18"/>
        <w:szCs w:val="18"/>
      </w:rPr>
    </w:pPr>
    <w:r w:rsidRPr="00917BB4">
      <w:rPr>
        <w:rFonts w:ascii="Trebuchet MS" w:hAnsi="Trebuchet MS" w:cs="Arial"/>
        <w:b/>
        <w:bCs/>
        <w:color w:val="595959" w:themeColor="text1" w:themeTint="A6"/>
        <w:sz w:val="15"/>
        <w:szCs w:val="15"/>
      </w:rPr>
      <w:t>All-new</w:t>
    </w:r>
    <w:r>
      <w:rPr>
        <w:rFonts w:ascii="Trebuchet MS" w:hAnsi="Trebuchet MS" w:cs="Arial"/>
        <w:b/>
        <w:bCs/>
        <w:color w:val="595959" w:themeColor="text1" w:themeTint="A6"/>
        <w:sz w:val="15"/>
        <w:szCs w:val="15"/>
      </w:rPr>
      <w:t xml:space="preserve"> 2018 Jeep</w:t>
    </w:r>
    <w:r w:rsidRPr="003169A4">
      <w:rPr>
        <w:rFonts w:ascii="Trebuchet MS" w:hAnsi="Trebuchet MS" w:cs="Arial"/>
        <w:b/>
        <w:bCs/>
        <w:color w:val="595959" w:themeColor="text1" w:themeTint="A6"/>
        <w:sz w:val="15"/>
        <w:szCs w:val="15"/>
        <w:vertAlign w:val="subscript"/>
      </w:rPr>
      <w:t>®</w:t>
    </w:r>
    <w:r>
      <w:rPr>
        <w:rFonts w:ascii="Trebuchet MS" w:hAnsi="Trebuchet MS" w:cs="Arial"/>
        <w:b/>
        <w:bCs/>
        <w:color w:val="595959" w:themeColor="text1" w:themeTint="A6"/>
        <w:sz w:val="15"/>
        <w:szCs w:val="15"/>
      </w:rPr>
      <w:t xml:space="preserve"> Wrangler</w:t>
    </w:r>
    <w:r w:rsidRPr="00BF5A07">
      <w:rPr>
        <w:rFonts w:ascii="Trebuchet MS" w:hAnsi="Trebuchet MS" w:cs="Arial"/>
        <w:b/>
        <w:bCs/>
        <w:color w:val="595959" w:themeColor="text1" w:themeTint="A6"/>
        <w:spacing w:val="20"/>
        <w:sz w:val="15"/>
        <w:szCs w:val="15"/>
      </w:rPr>
      <w:t xml:space="preserve">  </w:t>
    </w:r>
    <w:r w:rsidRPr="00BF5A07">
      <w:rPr>
        <w:rFonts w:ascii="Trebuchet MS" w:hAnsi="Trebuchet MS" w:cs="Arial"/>
        <w:b/>
        <w:color w:val="595959" w:themeColor="text1" w:themeTint="A6"/>
        <w:spacing w:val="20"/>
        <w:sz w:val="15"/>
        <w:szCs w:val="15"/>
      </w:rPr>
      <w:t>|</w:t>
    </w:r>
    <w:r w:rsidRPr="00BF5A07">
      <w:rPr>
        <w:rFonts w:ascii="Trebuchet MS" w:hAnsi="Trebuchet MS" w:cs="Arial"/>
        <w:b/>
        <w:bCs/>
        <w:caps/>
        <w:color w:val="595959" w:themeColor="text1" w:themeTint="A6"/>
        <w:spacing w:val="20"/>
        <w:sz w:val="15"/>
        <w:szCs w:val="15"/>
      </w:rPr>
      <w:t xml:space="preserve">  </w:t>
    </w:r>
    <w:r w:rsidRPr="007F6D13">
      <w:rPr>
        <w:rFonts w:ascii="Trebuchet MS" w:hAnsi="Trebuchet MS" w:cs="Arial"/>
        <w:b/>
        <w:bCs/>
        <w:color w:val="595959" w:themeColor="text1" w:themeTint="A6"/>
        <w:sz w:val="15"/>
        <w:szCs w:val="15"/>
      </w:rPr>
      <w:t>Mopar</w:t>
    </w:r>
    <w:r w:rsidR="00BD0F26">
      <w:rPr>
        <w:rFonts w:ascii="Trebuchet MS" w:hAnsi="Trebuchet MS" w:cs="Arial"/>
        <w:b/>
        <w:bCs/>
        <w:color w:val="595959" w:themeColor="text1" w:themeTint="A6"/>
        <w:sz w:val="15"/>
        <w:szCs w:val="15"/>
      </w:rPr>
      <w:t>/Jeep</w:t>
    </w:r>
    <w:r w:rsidR="00BD0F26" w:rsidRPr="00BD0F26">
      <w:rPr>
        <w:rFonts w:ascii="Trebuchet MS" w:hAnsi="Trebuchet MS" w:cs="Arial"/>
        <w:b/>
        <w:bCs/>
        <w:color w:val="595959" w:themeColor="text1" w:themeTint="A6"/>
        <w:sz w:val="15"/>
        <w:szCs w:val="15"/>
        <w:vertAlign w:val="subscript"/>
      </w:rPr>
      <w:t>®</w:t>
    </w:r>
    <w:r w:rsidR="00BD0F26">
      <w:rPr>
        <w:rFonts w:ascii="Trebuchet MS" w:hAnsi="Trebuchet MS" w:cs="Arial"/>
        <w:b/>
        <w:bCs/>
        <w:color w:val="595959" w:themeColor="text1" w:themeTint="A6"/>
        <w:sz w:val="15"/>
        <w:szCs w:val="15"/>
      </w:rPr>
      <w:t xml:space="preserve"> Performance Parts</w:t>
    </w:r>
    <w:r w:rsidRPr="00DB17D7">
      <w:rPr>
        <w:rFonts w:ascii="Trebuchet MS" w:hAnsi="Trebuchet MS" w:cs="Arial"/>
        <w:color w:val="595959" w:themeColor="text1" w:themeTint="A6"/>
        <w:sz w:val="16"/>
        <w:szCs w:val="16"/>
      </w:rPr>
      <w:tab/>
    </w:r>
    <w:hyperlink r:id="rId1" w:history="1">
      <w:r w:rsidRPr="00AA0E62">
        <w:rPr>
          <w:rStyle w:val="Hyperlink"/>
          <w:rFonts w:ascii="Trebuchet MS" w:hAnsi="Trebuchet MS" w:cs="Arial"/>
          <w:sz w:val="15"/>
          <w:szCs w:val="15"/>
        </w:rPr>
        <w:t>http://media.fcanorthamerica.com</w:t>
      </w:r>
    </w:hyperlink>
    <w:r w:rsidRPr="00AA0E62">
      <w:rPr>
        <w:rFonts w:ascii="Trebuchet MS" w:hAnsi="Trebuchet MS" w:cs="Arial"/>
        <w:color w:val="595959" w:themeColor="text1" w:themeTint="A6"/>
        <w:sz w:val="15"/>
        <w:szCs w:val="15"/>
      </w:rPr>
      <w:t xml:space="preserve">  </w:t>
    </w:r>
    <w:r w:rsidRPr="00AA0E62">
      <w:rPr>
        <w:rFonts w:ascii="Trebuchet MS" w:hAnsi="Trebuchet MS" w:cs="Arial"/>
        <w:b/>
        <w:color w:val="595959" w:themeColor="text1" w:themeTint="A6"/>
        <w:sz w:val="15"/>
        <w:szCs w:val="15"/>
      </w:rPr>
      <w:t>|</w:t>
    </w:r>
    <w:r w:rsidRPr="004328DD">
      <w:rPr>
        <w:rFonts w:ascii="Trebuchet MS" w:hAnsi="Trebuchet MS" w:cs="Arial"/>
        <w:b/>
        <w:color w:val="595959" w:themeColor="text1" w:themeTint="A6"/>
        <w:sz w:val="18"/>
        <w:szCs w:val="18"/>
      </w:rPr>
      <w:t xml:space="preserve">  </w:t>
    </w:r>
    <w:r w:rsidRPr="004328DD">
      <w:rPr>
        <w:rStyle w:val="PageNumber"/>
        <w:rFonts w:ascii="Trebuchet MS" w:hAnsi="Trebuchet MS" w:cs="Arial"/>
        <w:b/>
        <w:color w:val="595959" w:themeColor="text1" w:themeTint="A6"/>
        <w:sz w:val="18"/>
        <w:szCs w:val="18"/>
      </w:rPr>
      <w:fldChar w:fldCharType="begin"/>
    </w:r>
    <w:r w:rsidRPr="004328DD">
      <w:rPr>
        <w:rStyle w:val="PageNumber"/>
        <w:rFonts w:ascii="Trebuchet MS" w:hAnsi="Trebuchet MS" w:cs="Arial"/>
        <w:b/>
        <w:color w:val="595959" w:themeColor="text1" w:themeTint="A6"/>
        <w:sz w:val="18"/>
        <w:szCs w:val="18"/>
      </w:rPr>
      <w:instrText xml:space="preserve">PAGE  </w:instrText>
    </w:r>
    <w:r w:rsidRPr="004328DD">
      <w:rPr>
        <w:rStyle w:val="PageNumber"/>
        <w:rFonts w:ascii="Trebuchet MS" w:hAnsi="Trebuchet MS" w:cs="Arial"/>
        <w:b/>
        <w:color w:val="595959" w:themeColor="text1" w:themeTint="A6"/>
        <w:sz w:val="18"/>
        <w:szCs w:val="18"/>
      </w:rPr>
      <w:fldChar w:fldCharType="separate"/>
    </w:r>
    <w:r w:rsidR="00CA58F7">
      <w:rPr>
        <w:rStyle w:val="PageNumber"/>
        <w:rFonts w:ascii="Trebuchet MS" w:hAnsi="Trebuchet MS" w:cs="Arial"/>
        <w:b/>
        <w:noProof/>
        <w:color w:val="595959" w:themeColor="text1" w:themeTint="A6"/>
        <w:sz w:val="18"/>
        <w:szCs w:val="18"/>
      </w:rPr>
      <w:t>1</w:t>
    </w:r>
    <w:r w:rsidRPr="004328DD">
      <w:rPr>
        <w:rStyle w:val="PageNumber"/>
        <w:rFonts w:ascii="Trebuchet MS" w:hAnsi="Trebuchet MS" w:cs="Arial"/>
        <w:b/>
        <w:color w:val="595959" w:themeColor="text1" w:themeTint="A6"/>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7E2CF" w14:textId="77777777" w:rsidR="00CA58F7" w:rsidRDefault="00CA58F7" w:rsidP="001F50CB">
      <w:r>
        <w:separator/>
      </w:r>
    </w:p>
  </w:footnote>
  <w:footnote w:type="continuationSeparator" w:id="0">
    <w:p w14:paraId="0B69FB30" w14:textId="77777777" w:rsidR="00CA58F7" w:rsidRDefault="00CA58F7" w:rsidP="001F50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902BB" w14:textId="77777777" w:rsidR="00D6558E" w:rsidRDefault="00D655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07D04" w14:textId="1AF03AD4" w:rsidR="007C1B52" w:rsidRDefault="007C1B52">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CA2B" w14:textId="74F94C47" w:rsidR="007C1B52" w:rsidRDefault="007C1B52" w:rsidP="001F50CB">
    <w:pPr>
      <w:pStyle w:val="Header"/>
      <w:tabs>
        <w:tab w:val="clear" w:pos="4320"/>
        <w:tab w:val="clear" w:pos="8640"/>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6C04A" w14:textId="77777777" w:rsidR="001C3E8B" w:rsidRDefault="001C3E8B" w:rsidP="00502217">
    <w:pPr>
      <w:pStyle w:val="Header"/>
      <w:tabs>
        <w:tab w:val="clear" w:pos="4320"/>
        <w:tab w:val="clear" w:pos="8640"/>
        <w:tab w:val="left" w:pos="2384"/>
      </w:tabs>
    </w:pPr>
    <w:r>
      <w:rPr>
        <w:noProof/>
      </w:rPr>
      <w:drawing>
        <wp:inline distT="0" distB="0" distL="0" distR="0" wp14:anchorId="0AD4143B" wp14:editId="0518D090">
          <wp:extent cx="6400800" cy="800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anner-02.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6F74"/>
    <w:multiLevelType w:val="multilevel"/>
    <w:tmpl w:val="0D8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B65A04"/>
    <w:multiLevelType w:val="hybridMultilevel"/>
    <w:tmpl w:val="434870B2"/>
    <w:lvl w:ilvl="0" w:tplc="7FF09DA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auto"/>
        <w:sz w:val="2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02942"/>
    <w:multiLevelType w:val="hybridMultilevel"/>
    <w:tmpl w:val="207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B710F"/>
    <w:multiLevelType w:val="hybridMultilevel"/>
    <w:tmpl w:val="38F8F31A"/>
    <w:lvl w:ilvl="0" w:tplc="CCFC72C2">
      <w:start w:val="1"/>
      <w:numFmt w:val="bullet"/>
      <w:lvlText w:val="•"/>
      <w:lvlJc w:val="left"/>
      <w:pPr>
        <w:tabs>
          <w:tab w:val="num" w:pos="720"/>
        </w:tabs>
        <w:ind w:left="720" w:hanging="360"/>
      </w:pPr>
      <w:rPr>
        <w:rFonts w:ascii="Arial" w:hAnsi="Arial" w:hint="default"/>
      </w:rPr>
    </w:lvl>
    <w:lvl w:ilvl="1" w:tplc="0D62D12C" w:tentative="1">
      <w:start w:val="1"/>
      <w:numFmt w:val="bullet"/>
      <w:lvlText w:val="•"/>
      <w:lvlJc w:val="left"/>
      <w:pPr>
        <w:tabs>
          <w:tab w:val="num" w:pos="1440"/>
        </w:tabs>
        <w:ind w:left="1440" w:hanging="360"/>
      </w:pPr>
      <w:rPr>
        <w:rFonts w:ascii="Arial" w:hAnsi="Arial" w:hint="default"/>
      </w:rPr>
    </w:lvl>
    <w:lvl w:ilvl="2" w:tplc="2356FD70" w:tentative="1">
      <w:start w:val="1"/>
      <w:numFmt w:val="bullet"/>
      <w:lvlText w:val="•"/>
      <w:lvlJc w:val="left"/>
      <w:pPr>
        <w:tabs>
          <w:tab w:val="num" w:pos="2160"/>
        </w:tabs>
        <w:ind w:left="2160" w:hanging="360"/>
      </w:pPr>
      <w:rPr>
        <w:rFonts w:ascii="Arial" w:hAnsi="Arial" w:hint="default"/>
      </w:rPr>
    </w:lvl>
    <w:lvl w:ilvl="3" w:tplc="71402CDE" w:tentative="1">
      <w:start w:val="1"/>
      <w:numFmt w:val="bullet"/>
      <w:lvlText w:val="•"/>
      <w:lvlJc w:val="left"/>
      <w:pPr>
        <w:tabs>
          <w:tab w:val="num" w:pos="2880"/>
        </w:tabs>
        <w:ind w:left="2880" w:hanging="360"/>
      </w:pPr>
      <w:rPr>
        <w:rFonts w:ascii="Arial" w:hAnsi="Arial" w:hint="default"/>
      </w:rPr>
    </w:lvl>
    <w:lvl w:ilvl="4" w:tplc="9CB0A586" w:tentative="1">
      <w:start w:val="1"/>
      <w:numFmt w:val="bullet"/>
      <w:lvlText w:val="•"/>
      <w:lvlJc w:val="left"/>
      <w:pPr>
        <w:tabs>
          <w:tab w:val="num" w:pos="3600"/>
        </w:tabs>
        <w:ind w:left="3600" w:hanging="360"/>
      </w:pPr>
      <w:rPr>
        <w:rFonts w:ascii="Arial" w:hAnsi="Arial" w:hint="default"/>
      </w:rPr>
    </w:lvl>
    <w:lvl w:ilvl="5" w:tplc="8D9ADEF0" w:tentative="1">
      <w:start w:val="1"/>
      <w:numFmt w:val="bullet"/>
      <w:lvlText w:val="•"/>
      <w:lvlJc w:val="left"/>
      <w:pPr>
        <w:tabs>
          <w:tab w:val="num" w:pos="4320"/>
        </w:tabs>
        <w:ind w:left="4320" w:hanging="360"/>
      </w:pPr>
      <w:rPr>
        <w:rFonts w:ascii="Arial" w:hAnsi="Arial" w:hint="default"/>
      </w:rPr>
    </w:lvl>
    <w:lvl w:ilvl="6" w:tplc="258250D8" w:tentative="1">
      <w:start w:val="1"/>
      <w:numFmt w:val="bullet"/>
      <w:lvlText w:val="•"/>
      <w:lvlJc w:val="left"/>
      <w:pPr>
        <w:tabs>
          <w:tab w:val="num" w:pos="5040"/>
        </w:tabs>
        <w:ind w:left="5040" w:hanging="360"/>
      </w:pPr>
      <w:rPr>
        <w:rFonts w:ascii="Arial" w:hAnsi="Arial" w:hint="default"/>
      </w:rPr>
    </w:lvl>
    <w:lvl w:ilvl="7" w:tplc="E3443436" w:tentative="1">
      <w:start w:val="1"/>
      <w:numFmt w:val="bullet"/>
      <w:lvlText w:val="•"/>
      <w:lvlJc w:val="left"/>
      <w:pPr>
        <w:tabs>
          <w:tab w:val="num" w:pos="5760"/>
        </w:tabs>
        <w:ind w:left="5760" w:hanging="360"/>
      </w:pPr>
      <w:rPr>
        <w:rFonts w:ascii="Arial" w:hAnsi="Arial" w:hint="default"/>
      </w:rPr>
    </w:lvl>
    <w:lvl w:ilvl="8" w:tplc="6602EB3E" w:tentative="1">
      <w:start w:val="1"/>
      <w:numFmt w:val="bullet"/>
      <w:lvlText w:val="•"/>
      <w:lvlJc w:val="left"/>
      <w:pPr>
        <w:tabs>
          <w:tab w:val="num" w:pos="6480"/>
        </w:tabs>
        <w:ind w:left="6480" w:hanging="360"/>
      </w:pPr>
      <w:rPr>
        <w:rFonts w:ascii="Arial" w:hAnsi="Arial" w:hint="default"/>
      </w:rPr>
    </w:lvl>
  </w:abstractNum>
  <w:abstractNum w:abstractNumId="4">
    <w:nsid w:val="07D47D64"/>
    <w:multiLevelType w:val="hybridMultilevel"/>
    <w:tmpl w:val="AAC25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A7F10"/>
    <w:multiLevelType w:val="hybridMultilevel"/>
    <w:tmpl w:val="96DC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3699D"/>
    <w:multiLevelType w:val="hybridMultilevel"/>
    <w:tmpl w:val="F8F4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A5DD4"/>
    <w:multiLevelType w:val="hybridMultilevel"/>
    <w:tmpl w:val="8BD8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618D2"/>
    <w:multiLevelType w:val="hybridMultilevel"/>
    <w:tmpl w:val="A508C6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2819AB"/>
    <w:multiLevelType w:val="hybridMultilevel"/>
    <w:tmpl w:val="B282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B746B"/>
    <w:multiLevelType w:val="hybridMultilevel"/>
    <w:tmpl w:val="292259F2"/>
    <w:lvl w:ilvl="0" w:tplc="04090001">
      <w:start w:val="1"/>
      <w:numFmt w:val="bullet"/>
      <w:lvlText w:val=""/>
      <w:lvlJc w:val="left"/>
      <w:pPr>
        <w:ind w:left="720" w:hanging="360"/>
      </w:pPr>
      <w:rPr>
        <w:rFonts w:ascii="Symbol" w:hAnsi="Symbol" w:hint="default"/>
      </w:rPr>
    </w:lvl>
    <w:lvl w:ilvl="1" w:tplc="976807B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F4524"/>
    <w:multiLevelType w:val="hybridMultilevel"/>
    <w:tmpl w:val="8544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45F16"/>
    <w:multiLevelType w:val="hybridMultilevel"/>
    <w:tmpl w:val="15B8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CF2AD5"/>
    <w:multiLevelType w:val="hybridMultilevel"/>
    <w:tmpl w:val="E15C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E84041"/>
    <w:multiLevelType w:val="hybridMultilevel"/>
    <w:tmpl w:val="91583EE4"/>
    <w:lvl w:ilvl="0" w:tplc="7FF09DA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auto"/>
        <w:sz w:val="2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B15729"/>
    <w:multiLevelType w:val="hybridMultilevel"/>
    <w:tmpl w:val="F01AC384"/>
    <w:lvl w:ilvl="0" w:tplc="04090003">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316BE2"/>
    <w:multiLevelType w:val="multilevel"/>
    <w:tmpl w:val="1DC2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782D42"/>
    <w:multiLevelType w:val="hybridMultilevel"/>
    <w:tmpl w:val="F328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A3E6D"/>
    <w:multiLevelType w:val="multilevel"/>
    <w:tmpl w:val="2844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E3F589E"/>
    <w:multiLevelType w:val="hybridMultilevel"/>
    <w:tmpl w:val="C84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1846AE"/>
    <w:multiLevelType w:val="hybridMultilevel"/>
    <w:tmpl w:val="8BE2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2329A1"/>
    <w:multiLevelType w:val="hybridMultilevel"/>
    <w:tmpl w:val="33AEE8AE"/>
    <w:lvl w:ilvl="0" w:tplc="890899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973D8F"/>
    <w:multiLevelType w:val="hybridMultilevel"/>
    <w:tmpl w:val="A2AE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AC060C"/>
    <w:multiLevelType w:val="multilevel"/>
    <w:tmpl w:val="4FF4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D663D59"/>
    <w:multiLevelType w:val="multilevel"/>
    <w:tmpl w:val="A3F8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2044F7"/>
    <w:multiLevelType w:val="hybridMultilevel"/>
    <w:tmpl w:val="18E4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6446B"/>
    <w:multiLevelType w:val="hybridMultilevel"/>
    <w:tmpl w:val="12CE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E766B"/>
    <w:multiLevelType w:val="multilevel"/>
    <w:tmpl w:val="5314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49258DF"/>
    <w:multiLevelType w:val="hybridMultilevel"/>
    <w:tmpl w:val="236A1E64"/>
    <w:lvl w:ilvl="0" w:tplc="83E2DA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CA0E13"/>
    <w:multiLevelType w:val="multilevel"/>
    <w:tmpl w:val="6532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6520D90"/>
    <w:multiLevelType w:val="hybridMultilevel"/>
    <w:tmpl w:val="F03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735B57"/>
    <w:multiLevelType w:val="multilevel"/>
    <w:tmpl w:val="E7FA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D950E38"/>
    <w:multiLevelType w:val="hybridMultilevel"/>
    <w:tmpl w:val="3E04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0C1A93"/>
    <w:multiLevelType w:val="hybridMultilevel"/>
    <w:tmpl w:val="81C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1960D8"/>
    <w:multiLevelType w:val="hybridMultilevel"/>
    <w:tmpl w:val="19CC20E0"/>
    <w:lvl w:ilvl="0" w:tplc="9D1E228C">
      <w:start w:val="1"/>
      <w:numFmt w:val="bullet"/>
      <w:lvlText w:val="•"/>
      <w:lvlJc w:val="left"/>
      <w:pPr>
        <w:tabs>
          <w:tab w:val="num" w:pos="720"/>
        </w:tabs>
        <w:ind w:left="720" w:hanging="360"/>
      </w:pPr>
      <w:rPr>
        <w:rFonts w:ascii="Arial" w:hAnsi="Arial" w:hint="default"/>
      </w:rPr>
    </w:lvl>
    <w:lvl w:ilvl="1" w:tplc="DAE66646">
      <w:start w:val="1355"/>
      <w:numFmt w:val="bullet"/>
      <w:lvlText w:val="•"/>
      <w:lvlJc w:val="left"/>
      <w:pPr>
        <w:tabs>
          <w:tab w:val="num" w:pos="1440"/>
        </w:tabs>
        <w:ind w:left="1440" w:hanging="360"/>
      </w:pPr>
      <w:rPr>
        <w:rFonts w:ascii="Arial" w:hAnsi="Arial" w:hint="default"/>
      </w:rPr>
    </w:lvl>
    <w:lvl w:ilvl="2" w:tplc="2736C1A2" w:tentative="1">
      <w:start w:val="1"/>
      <w:numFmt w:val="bullet"/>
      <w:lvlText w:val="•"/>
      <w:lvlJc w:val="left"/>
      <w:pPr>
        <w:tabs>
          <w:tab w:val="num" w:pos="2160"/>
        </w:tabs>
        <w:ind w:left="2160" w:hanging="360"/>
      </w:pPr>
      <w:rPr>
        <w:rFonts w:ascii="Arial" w:hAnsi="Arial" w:hint="default"/>
      </w:rPr>
    </w:lvl>
    <w:lvl w:ilvl="3" w:tplc="DE7E42B8" w:tentative="1">
      <w:start w:val="1"/>
      <w:numFmt w:val="bullet"/>
      <w:lvlText w:val="•"/>
      <w:lvlJc w:val="left"/>
      <w:pPr>
        <w:tabs>
          <w:tab w:val="num" w:pos="2880"/>
        </w:tabs>
        <w:ind w:left="2880" w:hanging="360"/>
      </w:pPr>
      <w:rPr>
        <w:rFonts w:ascii="Arial" w:hAnsi="Arial" w:hint="default"/>
      </w:rPr>
    </w:lvl>
    <w:lvl w:ilvl="4" w:tplc="0D2C99D2" w:tentative="1">
      <w:start w:val="1"/>
      <w:numFmt w:val="bullet"/>
      <w:lvlText w:val="•"/>
      <w:lvlJc w:val="left"/>
      <w:pPr>
        <w:tabs>
          <w:tab w:val="num" w:pos="3600"/>
        </w:tabs>
        <w:ind w:left="3600" w:hanging="360"/>
      </w:pPr>
      <w:rPr>
        <w:rFonts w:ascii="Arial" w:hAnsi="Arial" w:hint="default"/>
      </w:rPr>
    </w:lvl>
    <w:lvl w:ilvl="5" w:tplc="B7364ACC" w:tentative="1">
      <w:start w:val="1"/>
      <w:numFmt w:val="bullet"/>
      <w:lvlText w:val="•"/>
      <w:lvlJc w:val="left"/>
      <w:pPr>
        <w:tabs>
          <w:tab w:val="num" w:pos="4320"/>
        </w:tabs>
        <w:ind w:left="4320" w:hanging="360"/>
      </w:pPr>
      <w:rPr>
        <w:rFonts w:ascii="Arial" w:hAnsi="Arial" w:hint="default"/>
      </w:rPr>
    </w:lvl>
    <w:lvl w:ilvl="6" w:tplc="D4DEDB48" w:tentative="1">
      <w:start w:val="1"/>
      <w:numFmt w:val="bullet"/>
      <w:lvlText w:val="•"/>
      <w:lvlJc w:val="left"/>
      <w:pPr>
        <w:tabs>
          <w:tab w:val="num" w:pos="5040"/>
        </w:tabs>
        <w:ind w:left="5040" w:hanging="360"/>
      </w:pPr>
      <w:rPr>
        <w:rFonts w:ascii="Arial" w:hAnsi="Arial" w:hint="default"/>
      </w:rPr>
    </w:lvl>
    <w:lvl w:ilvl="7" w:tplc="E3664EE0" w:tentative="1">
      <w:start w:val="1"/>
      <w:numFmt w:val="bullet"/>
      <w:lvlText w:val="•"/>
      <w:lvlJc w:val="left"/>
      <w:pPr>
        <w:tabs>
          <w:tab w:val="num" w:pos="5760"/>
        </w:tabs>
        <w:ind w:left="5760" w:hanging="360"/>
      </w:pPr>
      <w:rPr>
        <w:rFonts w:ascii="Arial" w:hAnsi="Arial" w:hint="default"/>
      </w:rPr>
    </w:lvl>
    <w:lvl w:ilvl="8" w:tplc="625A6C52" w:tentative="1">
      <w:start w:val="1"/>
      <w:numFmt w:val="bullet"/>
      <w:lvlText w:val="•"/>
      <w:lvlJc w:val="left"/>
      <w:pPr>
        <w:tabs>
          <w:tab w:val="num" w:pos="6480"/>
        </w:tabs>
        <w:ind w:left="6480" w:hanging="360"/>
      </w:pPr>
      <w:rPr>
        <w:rFonts w:ascii="Arial" w:hAnsi="Arial" w:hint="default"/>
      </w:rPr>
    </w:lvl>
  </w:abstractNum>
  <w:abstractNum w:abstractNumId="35">
    <w:nsid w:val="53290C7A"/>
    <w:multiLevelType w:val="multilevel"/>
    <w:tmpl w:val="B8FA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56F5805"/>
    <w:multiLevelType w:val="hybridMultilevel"/>
    <w:tmpl w:val="065A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A64AF9"/>
    <w:multiLevelType w:val="hybridMultilevel"/>
    <w:tmpl w:val="D964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47134D"/>
    <w:multiLevelType w:val="hybridMultilevel"/>
    <w:tmpl w:val="33E403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25F2145"/>
    <w:multiLevelType w:val="multilevel"/>
    <w:tmpl w:val="F6C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C6B00FA"/>
    <w:multiLevelType w:val="hybridMultilevel"/>
    <w:tmpl w:val="6266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230DD7"/>
    <w:multiLevelType w:val="multilevel"/>
    <w:tmpl w:val="628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3597225"/>
    <w:multiLevelType w:val="multilevel"/>
    <w:tmpl w:val="97BC9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3C512D1"/>
    <w:multiLevelType w:val="multilevel"/>
    <w:tmpl w:val="31D8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6166EEA"/>
    <w:multiLevelType w:val="hybridMultilevel"/>
    <w:tmpl w:val="C6D43E24"/>
    <w:lvl w:ilvl="0" w:tplc="F7E8047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566B59"/>
    <w:multiLevelType w:val="multilevel"/>
    <w:tmpl w:val="F22E6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A9A4B35"/>
    <w:multiLevelType w:val="hybridMultilevel"/>
    <w:tmpl w:val="F1E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173EA4"/>
    <w:multiLevelType w:val="multilevel"/>
    <w:tmpl w:val="CC9E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4"/>
  </w:num>
  <w:num w:numId="3">
    <w:abstractNumId w:val="1"/>
  </w:num>
  <w:num w:numId="4">
    <w:abstractNumId w:val="10"/>
  </w:num>
  <w:num w:numId="5">
    <w:abstractNumId w:val="40"/>
  </w:num>
  <w:num w:numId="6">
    <w:abstractNumId w:val="28"/>
  </w:num>
  <w:num w:numId="7">
    <w:abstractNumId w:val="21"/>
  </w:num>
  <w:num w:numId="8">
    <w:abstractNumId w:val="44"/>
  </w:num>
  <w:num w:numId="9">
    <w:abstractNumId w:val="7"/>
  </w:num>
  <w:num w:numId="10">
    <w:abstractNumId w:val="9"/>
  </w:num>
  <w:num w:numId="11">
    <w:abstractNumId w:val="0"/>
  </w:num>
  <w:num w:numId="12">
    <w:abstractNumId w:val="43"/>
  </w:num>
  <w:num w:numId="13">
    <w:abstractNumId w:val="47"/>
  </w:num>
  <w:num w:numId="14">
    <w:abstractNumId w:val="41"/>
  </w:num>
  <w:num w:numId="15">
    <w:abstractNumId w:val="35"/>
  </w:num>
  <w:num w:numId="16">
    <w:abstractNumId w:val="31"/>
  </w:num>
  <w:num w:numId="17">
    <w:abstractNumId w:val="45"/>
  </w:num>
  <w:num w:numId="18">
    <w:abstractNumId w:val="29"/>
  </w:num>
  <w:num w:numId="19">
    <w:abstractNumId w:val="23"/>
  </w:num>
  <w:num w:numId="20">
    <w:abstractNumId w:val="42"/>
  </w:num>
  <w:num w:numId="21">
    <w:abstractNumId w:val="19"/>
  </w:num>
  <w:num w:numId="22">
    <w:abstractNumId w:val="22"/>
  </w:num>
  <w:num w:numId="23">
    <w:abstractNumId w:val="16"/>
  </w:num>
  <w:num w:numId="24">
    <w:abstractNumId w:val="6"/>
  </w:num>
  <w:num w:numId="25">
    <w:abstractNumId w:val="2"/>
  </w:num>
  <w:num w:numId="26">
    <w:abstractNumId w:val="30"/>
  </w:num>
  <w:num w:numId="27">
    <w:abstractNumId w:val="27"/>
  </w:num>
  <w:num w:numId="28">
    <w:abstractNumId w:val="39"/>
  </w:num>
  <w:num w:numId="29">
    <w:abstractNumId w:val="18"/>
  </w:num>
  <w:num w:numId="30">
    <w:abstractNumId w:val="8"/>
  </w:num>
  <w:num w:numId="31">
    <w:abstractNumId w:val="15"/>
  </w:num>
  <w:num w:numId="32">
    <w:abstractNumId w:val="24"/>
  </w:num>
  <w:num w:numId="33">
    <w:abstractNumId w:val="4"/>
  </w:num>
  <w:num w:numId="34">
    <w:abstractNumId w:val="26"/>
  </w:num>
  <w:num w:numId="35">
    <w:abstractNumId w:val="25"/>
  </w:num>
  <w:num w:numId="36">
    <w:abstractNumId w:val="46"/>
  </w:num>
  <w:num w:numId="37">
    <w:abstractNumId w:val="37"/>
  </w:num>
  <w:num w:numId="38">
    <w:abstractNumId w:val="5"/>
  </w:num>
  <w:num w:numId="39">
    <w:abstractNumId w:val="11"/>
  </w:num>
  <w:num w:numId="40">
    <w:abstractNumId w:val="17"/>
  </w:num>
  <w:num w:numId="41">
    <w:abstractNumId w:val="12"/>
  </w:num>
  <w:num w:numId="42">
    <w:abstractNumId w:val="38"/>
  </w:num>
  <w:num w:numId="43">
    <w:abstractNumId w:val="3"/>
  </w:num>
  <w:num w:numId="44">
    <w:abstractNumId w:val="34"/>
  </w:num>
  <w:num w:numId="45">
    <w:abstractNumId w:val="36"/>
  </w:num>
  <w:num w:numId="46">
    <w:abstractNumId w:val="13"/>
  </w:num>
  <w:num w:numId="47">
    <w:abstractNumId w:val="3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CB"/>
    <w:rsid w:val="00024D63"/>
    <w:rsid w:val="000276E7"/>
    <w:rsid w:val="00033E0B"/>
    <w:rsid w:val="00036F70"/>
    <w:rsid w:val="00097E0A"/>
    <w:rsid w:val="000A44AE"/>
    <w:rsid w:val="000D578E"/>
    <w:rsid w:val="001111AE"/>
    <w:rsid w:val="00130B29"/>
    <w:rsid w:val="00152CDC"/>
    <w:rsid w:val="00181A0E"/>
    <w:rsid w:val="00183D56"/>
    <w:rsid w:val="001A2A6E"/>
    <w:rsid w:val="001B69F9"/>
    <w:rsid w:val="001C3E8B"/>
    <w:rsid w:val="001C62F2"/>
    <w:rsid w:val="001F0DE0"/>
    <w:rsid w:val="001F50CB"/>
    <w:rsid w:val="00245FB2"/>
    <w:rsid w:val="0028175B"/>
    <w:rsid w:val="002875A3"/>
    <w:rsid w:val="002B0D26"/>
    <w:rsid w:val="002C31DD"/>
    <w:rsid w:val="003169A4"/>
    <w:rsid w:val="0036799B"/>
    <w:rsid w:val="003823FE"/>
    <w:rsid w:val="003B6E77"/>
    <w:rsid w:val="003C702A"/>
    <w:rsid w:val="003F2A47"/>
    <w:rsid w:val="00424F58"/>
    <w:rsid w:val="004444A8"/>
    <w:rsid w:val="004A23B7"/>
    <w:rsid w:val="004A5A0E"/>
    <w:rsid w:val="004C073B"/>
    <w:rsid w:val="00502217"/>
    <w:rsid w:val="00522655"/>
    <w:rsid w:val="0052738F"/>
    <w:rsid w:val="00552759"/>
    <w:rsid w:val="005F3E14"/>
    <w:rsid w:val="00632C4C"/>
    <w:rsid w:val="006445AA"/>
    <w:rsid w:val="00676856"/>
    <w:rsid w:val="006C07DF"/>
    <w:rsid w:val="006E7068"/>
    <w:rsid w:val="00740196"/>
    <w:rsid w:val="00767123"/>
    <w:rsid w:val="0077248C"/>
    <w:rsid w:val="007C1B52"/>
    <w:rsid w:val="007D7F12"/>
    <w:rsid w:val="007F4074"/>
    <w:rsid w:val="007F6D13"/>
    <w:rsid w:val="00805994"/>
    <w:rsid w:val="008133D1"/>
    <w:rsid w:val="008340CE"/>
    <w:rsid w:val="008402D4"/>
    <w:rsid w:val="00855710"/>
    <w:rsid w:val="00861F52"/>
    <w:rsid w:val="00894485"/>
    <w:rsid w:val="008B54B3"/>
    <w:rsid w:val="00917BB4"/>
    <w:rsid w:val="00996077"/>
    <w:rsid w:val="009F4663"/>
    <w:rsid w:val="009F4825"/>
    <w:rsid w:val="00A01AD6"/>
    <w:rsid w:val="00A26AC7"/>
    <w:rsid w:val="00A64C11"/>
    <w:rsid w:val="00A94A71"/>
    <w:rsid w:val="00AA0E62"/>
    <w:rsid w:val="00AB15C0"/>
    <w:rsid w:val="00AD574E"/>
    <w:rsid w:val="00B57B4B"/>
    <w:rsid w:val="00B64E42"/>
    <w:rsid w:val="00BA6A2F"/>
    <w:rsid w:val="00BD0F26"/>
    <w:rsid w:val="00BF5A07"/>
    <w:rsid w:val="00CA58F7"/>
    <w:rsid w:val="00D1007C"/>
    <w:rsid w:val="00D6558E"/>
    <w:rsid w:val="00D719EC"/>
    <w:rsid w:val="00DA2891"/>
    <w:rsid w:val="00DA7FE4"/>
    <w:rsid w:val="00DB17D7"/>
    <w:rsid w:val="00DD7912"/>
    <w:rsid w:val="00E12702"/>
    <w:rsid w:val="00E7513F"/>
    <w:rsid w:val="00E85D61"/>
    <w:rsid w:val="00E8754C"/>
    <w:rsid w:val="00EC1A30"/>
    <w:rsid w:val="00F53ACF"/>
    <w:rsid w:val="00FA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EE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7D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CB"/>
    <w:pPr>
      <w:tabs>
        <w:tab w:val="center" w:pos="4320"/>
        <w:tab w:val="right" w:pos="8640"/>
      </w:tabs>
    </w:pPr>
  </w:style>
  <w:style w:type="character" w:customStyle="1" w:styleId="HeaderChar">
    <w:name w:val="Header Char"/>
    <w:basedOn w:val="DefaultParagraphFont"/>
    <w:link w:val="Header"/>
    <w:uiPriority w:val="99"/>
    <w:rsid w:val="001F50CB"/>
  </w:style>
  <w:style w:type="paragraph" w:styleId="Footer">
    <w:name w:val="footer"/>
    <w:basedOn w:val="Normal"/>
    <w:link w:val="FooterChar"/>
    <w:uiPriority w:val="99"/>
    <w:unhideWhenUsed/>
    <w:rsid w:val="001F50CB"/>
    <w:pPr>
      <w:tabs>
        <w:tab w:val="center" w:pos="4320"/>
        <w:tab w:val="right" w:pos="8640"/>
      </w:tabs>
    </w:pPr>
  </w:style>
  <w:style w:type="character" w:customStyle="1" w:styleId="FooterChar">
    <w:name w:val="Footer Char"/>
    <w:basedOn w:val="DefaultParagraphFont"/>
    <w:link w:val="Footer"/>
    <w:uiPriority w:val="99"/>
    <w:rsid w:val="001F50CB"/>
  </w:style>
  <w:style w:type="paragraph" w:styleId="BalloonText">
    <w:name w:val="Balloon Text"/>
    <w:basedOn w:val="Normal"/>
    <w:link w:val="BalloonTextChar"/>
    <w:uiPriority w:val="99"/>
    <w:semiHidden/>
    <w:unhideWhenUsed/>
    <w:rsid w:val="001F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CB"/>
    <w:rPr>
      <w:rFonts w:ascii="Lucida Grande" w:hAnsi="Lucida Grande" w:cs="Lucida Grande"/>
      <w:sz w:val="18"/>
      <w:szCs w:val="18"/>
    </w:rPr>
  </w:style>
  <w:style w:type="character" w:styleId="Hyperlink">
    <w:name w:val="Hyperlink"/>
    <w:basedOn w:val="DefaultParagraphFont"/>
    <w:uiPriority w:val="99"/>
    <w:unhideWhenUsed/>
    <w:rsid w:val="00DD7912"/>
    <w:rPr>
      <w:color w:val="0000FF" w:themeColor="hyperlink"/>
      <w:u w:val="single"/>
    </w:rPr>
  </w:style>
  <w:style w:type="character" w:styleId="PageNumber">
    <w:name w:val="page number"/>
    <w:basedOn w:val="DefaultParagraphFont"/>
    <w:uiPriority w:val="99"/>
    <w:semiHidden/>
    <w:unhideWhenUsed/>
    <w:rsid w:val="00DD7912"/>
  </w:style>
  <w:style w:type="paragraph" w:styleId="ListParagraph">
    <w:name w:val="List Paragraph"/>
    <w:basedOn w:val="Normal"/>
    <w:uiPriority w:val="34"/>
    <w:qFormat/>
    <w:rsid w:val="00DB17D7"/>
    <w:pPr>
      <w:ind w:left="720"/>
      <w:contextualSpacing/>
    </w:pPr>
  </w:style>
  <w:style w:type="character" w:styleId="FollowedHyperlink">
    <w:name w:val="FollowedHyperlink"/>
    <w:basedOn w:val="DefaultParagraphFont"/>
    <w:uiPriority w:val="99"/>
    <w:semiHidden/>
    <w:unhideWhenUsed/>
    <w:rsid w:val="00AA0E62"/>
    <w:rPr>
      <w:color w:val="800080" w:themeColor="followedHyperlink"/>
      <w:u w:val="single"/>
    </w:rPr>
  </w:style>
  <w:style w:type="character" w:styleId="Strong">
    <w:name w:val="Strong"/>
    <w:basedOn w:val="DefaultParagraphFont"/>
    <w:uiPriority w:val="22"/>
    <w:qFormat/>
    <w:rsid w:val="00097E0A"/>
    <w:rPr>
      <w:rFonts w:cs="Times New Roman"/>
      <w:b/>
      <w:bCs/>
    </w:rPr>
  </w:style>
  <w:style w:type="table" w:styleId="TableGrid">
    <w:name w:val="Table Grid"/>
    <w:basedOn w:val="TableNormal"/>
    <w:uiPriority w:val="59"/>
    <w:rsid w:val="00245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A6A2F"/>
  </w:style>
  <w:style w:type="character" w:styleId="Emphasis">
    <w:name w:val="Emphasis"/>
    <w:basedOn w:val="DefaultParagraphFont"/>
    <w:uiPriority w:val="20"/>
    <w:qFormat/>
    <w:rsid w:val="00BA6A2F"/>
    <w:rPr>
      <w:i/>
      <w:iCs/>
    </w:rPr>
  </w:style>
  <w:style w:type="table" w:styleId="LightList-Accent1">
    <w:name w:val="Light List Accent 1"/>
    <w:basedOn w:val="TableNormal"/>
    <w:uiPriority w:val="61"/>
    <w:rsid w:val="00BA6A2F"/>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A6A2F"/>
    <w:rPr>
      <w:sz w:val="16"/>
      <w:szCs w:val="16"/>
    </w:rPr>
  </w:style>
  <w:style w:type="paragraph" w:styleId="CommentText">
    <w:name w:val="annotation text"/>
    <w:basedOn w:val="Normal"/>
    <w:link w:val="CommentTextChar"/>
    <w:uiPriority w:val="99"/>
    <w:semiHidden/>
    <w:unhideWhenUsed/>
    <w:rsid w:val="00BA6A2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6A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6A2F"/>
    <w:rPr>
      <w:b/>
      <w:bCs/>
    </w:rPr>
  </w:style>
  <w:style w:type="character" w:customStyle="1" w:styleId="CommentSubjectChar">
    <w:name w:val="Comment Subject Char"/>
    <w:basedOn w:val="CommentTextChar"/>
    <w:link w:val="CommentSubject"/>
    <w:uiPriority w:val="99"/>
    <w:semiHidden/>
    <w:rsid w:val="00BA6A2F"/>
    <w:rPr>
      <w:rFonts w:eastAsiaTheme="minorHAnsi"/>
      <w:b/>
      <w:bCs/>
      <w:sz w:val="20"/>
      <w:szCs w:val="20"/>
    </w:rPr>
  </w:style>
  <w:style w:type="paragraph" w:styleId="PlainText">
    <w:name w:val="Plain Text"/>
    <w:basedOn w:val="Normal"/>
    <w:link w:val="PlainTextChar"/>
    <w:uiPriority w:val="99"/>
    <w:unhideWhenUsed/>
    <w:rsid w:val="00BA6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6A2F"/>
    <w:rPr>
      <w:rFonts w:ascii="Calibri" w:eastAsiaTheme="minorHAnsi" w:hAnsi="Calibri"/>
      <w:sz w:val="22"/>
      <w:szCs w:val="21"/>
    </w:rPr>
  </w:style>
  <w:style w:type="paragraph" w:styleId="Revision">
    <w:name w:val="Revision"/>
    <w:hidden/>
    <w:uiPriority w:val="99"/>
    <w:semiHidden/>
    <w:rsid w:val="00BA6A2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mopar.com" TargetMode="External"/><Relationship Id="rId15" Type="http://schemas.openxmlformats.org/officeDocument/2006/relationships/hyperlink" Target="http://www.mopar.com" TargetMode="External"/><Relationship Id="rId16" Type="http://schemas.openxmlformats.org/officeDocument/2006/relationships/image" Target="media/image1.emf"/><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859C-36D5-B94F-BA22-8DC4ABD5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1895</Words>
  <Characters>10804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Iconix Inc</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Galli</dc:creator>
  <cp:keywords/>
  <dc:description/>
  <cp:lastModifiedBy>Microsoft Office User</cp:lastModifiedBy>
  <cp:revision>2</cp:revision>
  <cp:lastPrinted>2016-12-30T18:43:00Z</cp:lastPrinted>
  <dcterms:created xsi:type="dcterms:W3CDTF">2017-11-15T19:30:00Z</dcterms:created>
  <dcterms:modified xsi:type="dcterms:W3CDTF">2017-11-15T19:30:00Z</dcterms:modified>
</cp:coreProperties>
</file>